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486" w:type="dxa"/>
        <w:tblLook w:val="04A0" w:firstRow="1" w:lastRow="0" w:firstColumn="1" w:lastColumn="0" w:noHBand="0" w:noVBand="1"/>
      </w:tblPr>
      <w:tblGrid>
        <w:gridCol w:w="3798"/>
        <w:gridCol w:w="1440"/>
        <w:gridCol w:w="4172"/>
        <w:gridCol w:w="5076"/>
      </w:tblGrid>
      <w:tr w:rsidR="000326AD">
        <w:trPr>
          <w:trHeight w:val="260"/>
        </w:trPr>
        <w:tc>
          <w:tcPr>
            <w:tcW w:w="14486" w:type="dxa"/>
            <w:gridSpan w:val="4"/>
          </w:tcPr>
          <w:p w:rsidR="00571D0A" w:rsidRPr="00B07447" w:rsidRDefault="00616B62" w:rsidP="00773873">
            <w:pPr>
              <w:jc w:val="center"/>
              <w:rPr>
                <w:rFonts w:asciiTheme="majorHAnsi" w:hAnsiTheme="majorHAnsi"/>
              </w:rPr>
            </w:pPr>
            <w:r w:rsidRPr="00B07447">
              <w:rPr>
                <w:rFonts w:asciiTheme="majorHAnsi" w:hAnsiTheme="majorHAnsi"/>
              </w:rPr>
              <w:t>Online Learning Experience (OLE) Planning Grid</w:t>
            </w:r>
            <w:r w:rsidR="00F123C5">
              <w:rPr>
                <w:rFonts w:asciiTheme="majorHAnsi" w:hAnsiTheme="majorHAnsi"/>
              </w:rPr>
              <w:t xml:space="preserve"> - </w:t>
            </w:r>
            <w:r w:rsidR="00571D0A" w:rsidRPr="00B07447">
              <w:rPr>
                <w:rFonts w:asciiTheme="majorHAnsi" w:hAnsiTheme="majorHAnsi"/>
              </w:rPr>
              <w:t>ITEC 748</w:t>
            </w:r>
            <w:r w:rsidR="00773873">
              <w:rPr>
                <w:rFonts w:asciiTheme="majorHAnsi" w:hAnsiTheme="majorHAnsi"/>
              </w:rPr>
              <w:t>0 &amp; 7481</w:t>
            </w:r>
          </w:p>
        </w:tc>
      </w:tr>
      <w:tr w:rsidR="000326AD">
        <w:trPr>
          <w:trHeight w:val="794"/>
        </w:trPr>
        <w:tc>
          <w:tcPr>
            <w:tcW w:w="14486" w:type="dxa"/>
            <w:gridSpan w:val="4"/>
          </w:tcPr>
          <w:p w:rsidR="00616B62" w:rsidRDefault="00773873" w:rsidP="00773873">
            <w:pPr>
              <w:rPr>
                <w:rFonts w:asciiTheme="majorHAnsi" w:hAnsiTheme="majorHAnsi" w:cs="Calibri"/>
                <w:b/>
              </w:rPr>
            </w:pPr>
            <w:r w:rsidRPr="00773873">
              <w:rPr>
                <w:rFonts w:asciiTheme="majorHAnsi" w:hAnsiTheme="majorHAnsi" w:cs="Calibri"/>
                <w:b/>
                <w:sz w:val="20"/>
                <w:szCs w:val="20"/>
              </w:rPr>
              <w:t>Curriculum Standard (applicable to k12 only):</w:t>
            </w:r>
            <w:r w:rsidR="003A424F">
              <w:rPr>
                <w:rFonts w:asciiTheme="majorHAnsi" w:hAnsiTheme="majorHAnsi" w:cs="Calibri"/>
                <w:b/>
                <w:sz w:val="20"/>
                <w:szCs w:val="20"/>
              </w:rPr>
              <w:t xml:space="preserve">              </w:t>
            </w:r>
            <w:r w:rsidR="003A424F" w:rsidRPr="003A424F">
              <w:rPr>
                <w:rFonts w:asciiTheme="majorHAnsi" w:hAnsiTheme="majorHAnsi" w:cs="Calibri"/>
                <w:b/>
              </w:rPr>
              <w:t xml:space="preserve">  Standards for Spanish IV</w:t>
            </w:r>
            <w:r w:rsidR="000F3E5B">
              <w:rPr>
                <w:rFonts w:asciiTheme="majorHAnsi" w:hAnsiTheme="majorHAnsi" w:cs="Calibri"/>
                <w:b/>
              </w:rPr>
              <w:t xml:space="preserve">     This course assignments will be turned in Spanish</w:t>
            </w:r>
          </w:p>
          <w:p w:rsidR="003A424F" w:rsidRDefault="003A424F" w:rsidP="00773873">
            <w:pPr>
              <w:rPr>
                <w:rFonts w:asciiTheme="majorHAnsi" w:hAnsiTheme="majorHAnsi" w:cs="Calibri"/>
                <w:b/>
                <w:sz w:val="20"/>
                <w:szCs w:val="20"/>
              </w:rPr>
            </w:pPr>
          </w:p>
          <w:p w:rsidR="003A424F" w:rsidRDefault="003A424F" w:rsidP="00773873">
            <w:pPr>
              <w:rPr>
                <w:rFonts w:asciiTheme="majorHAnsi" w:hAnsiTheme="majorHAnsi" w:cs="Calibri"/>
                <w:b/>
                <w:sz w:val="20"/>
                <w:szCs w:val="20"/>
              </w:rPr>
            </w:pPr>
          </w:p>
          <w:p w:rsidR="00D94F3B" w:rsidRPr="003A424F" w:rsidRDefault="00D94F3B" w:rsidP="00D94F3B">
            <w:pPr>
              <w:pStyle w:val="Default"/>
              <w:rPr>
                <w:sz w:val="20"/>
                <w:szCs w:val="20"/>
              </w:rPr>
            </w:pPr>
            <w:r w:rsidRPr="003A424F">
              <w:rPr>
                <w:sz w:val="20"/>
                <w:szCs w:val="20"/>
              </w:rPr>
              <w:t>MLIV.IP1B Share emotions and preferences.</w:t>
            </w:r>
          </w:p>
          <w:p w:rsidR="00D94F3B" w:rsidRPr="003A424F" w:rsidRDefault="00D94F3B" w:rsidP="00D94F3B">
            <w:pPr>
              <w:pStyle w:val="Default"/>
              <w:rPr>
                <w:sz w:val="20"/>
                <w:szCs w:val="20"/>
              </w:rPr>
            </w:pPr>
            <w:r w:rsidRPr="003A424F">
              <w:rPr>
                <w:sz w:val="20"/>
                <w:szCs w:val="20"/>
              </w:rPr>
              <w:t>MLIV.IP1C Elicit and express opinions and information.</w:t>
            </w:r>
          </w:p>
          <w:p w:rsidR="00D94F3B" w:rsidRPr="003A424F" w:rsidRDefault="00D94F3B" w:rsidP="00D94F3B">
            <w:pPr>
              <w:pStyle w:val="Default"/>
              <w:rPr>
                <w:sz w:val="20"/>
                <w:szCs w:val="20"/>
              </w:rPr>
            </w:pPr>
            <w:r w:rsidRPr="003A424F">
              <w:rPr>
                <w:sz w:val="20"/>
                <w:szCs w:val="20"/>
              </w:rPr>
              <w:t xml:space="preserve">MLIV.IP1D Exchange personal reactions to spoken and written information related to the target culture(s). </w:t>
            </w:r>
          </w:p>
          <w:p w:rsidR="00D94F3B" w:rsidRPr="003A424F" w:rsidRDefault="00D94F3B" w:rsidP="00D94F3B">
            <w:pPr>
              <w:pStyle w:val="Default"/>
              <w:rPr>
                <w:sz w:val="20"/>
                <w:szCs w:val="20"/>
              </w:rPr>
            </w:pPr>
            <w:r w:rsidRPr="003A424F">
              <w:rPr>
                <w:sz w:val="20"/>
                <w:szCs w:val="20"/>
              </w:rPr>
              <w:t>MLIV.IP2A Participate in extended oral and written activities reflecting the present, with some usage of past and future tenses.</w:t>
            </w:r>
          </w:p>
          <w:p w:rsidR="00D94F3B" w:rsidRPr="003A424F" w:rsidRDefault="00D94F3B" w:rsidP="00D94F3B">
            <w:pPr>
              <w:pStyle w:val="Default"/>
              <w:rPr>
                <w:sz w:val="20"/>
                <w:szCs w:val="20"/>
              </w:rPr>
            </w:pPr>
            <w:r w:rsidRPr="003A424F">
              <w:rPr>
                <w:sz w:val="20"/>
                <w:szCs w:val="20"/>
              </w:rPr>
              <w:t>MLIV.IP2B Exchange ideas clearly using level-appropriate material.</w:t>
            </w:r>
          </w:p>
          <w:p w:rsidR="00D94F3B" w:rsidRPr="003A424F" w:rsidRDefault="00D94F3B" w:rsidP="00D94F3B">
            <w:pPr>
              <w:pStyle w:val="Default"/>
              <w:rPr>
                <w:sz w:val="20"/>
                <w:szCs w:val="20"/>
              </w:rPr>
            </w:pPr>
            <w:r w:rsidRPr="003A424F">
              <w:rPr>
                <w:sz w:val="20"/>
                <w:szCs w:val="20"/>
              </w:rPr>
              <w:t>MLIV.IP2C Use paraphrasing, circumlocution, body language, and other creative means to convey and comprehend messages.</w:t>
            </w:r>
          </w:p>
          <w:p w:rsidR="00D94F3B" w:rsidRPr="003A424F" w:rsidRDefault="00D94F3B" w:rsidP="00D94F3B">
            <w:pPr>
              <w:pStyle w:val="Default"/>
              <w:rPr>
                <w:sz w:val="20"/>
                <w:szCs w:val="20"/>
              </w:rPr>
            </w:pPr>
            <w:r w:rsidRPr="003A424F">
              <w:rPr>
                <w:sz w:val="20"/>
                <w:szCs w:val="20"/>
              </w:rPr>
              <w:t>MLIV.IP2D Use self-correction.</w:t>
            </w:r>
          </w:p>
          <w:p w:rsidR="00D94F3B" w:rsidRPr="003A424F" w:rsidRDefault="00D94F3B" w:rsidP="00D94F3B">
            <w:pPr>
              <w:pStyle w:val="Default"/>
              <w:rPr>
                <w:sz w:val="20"/>
                <w:szCs w:val="20"/>
              </w:rPr>
            </w:pPr>
            <w:r w:rsidRPr="003A424F">
              <w:rPr>
                <w:sz w:val="20"/>
                <w:szCs w:val="20"/>
              </w:rPr>
              <w:t>MLIV.IP2E Demonstrate Intermediate-Low to Intermediate-Mid proficiency in oral and written exchanges with respect to proper pronunciation, intonation, and writing mechanics.</w:t>
            </w:r>
          </w:p>
          <w:p w:rsidR="00D94F3B" w:rsidRPr="003A424F" w:rsidRDefault="00D94F3B" w:rsidP="00D94F3B">
            <w:pPr>
              <w:pStyle w:val="Default"/>
              <w:rPr>
                <w:sz w:val="20"/>
                <w:szCs w:val="20"/>
              </w:rPr>
            </w:pPr>
            <w:r w:rsidRPr="003A424F">
              <w:rPr>
                <w:sz w:val="20"/>
                <w:szCs w:val="20"/>
              </w:rPr>
              <w:t>MLIV.INT1A Identify main ideas, supporting details and various elements, such as plot, theme, setting, and characters, from a variety of texts.</w:t>
            </w:r>
          </w:p>
          <w:p w:rsidR="00D94F3B" w:rsidRPr="003A424F" w:rsidRDefault="00D94F3B" w:rsidP="00D94F3B">
            <w:pPr>
              <w:pStyle w:val="Default"/>
              <w:rPr>
                <w:sz w:val="20"/>
                <w:szCs w:val="20"/>
              </w:rPr>
            </w:pPr>
            <w:r w:rsidRPr="003A424F">
              <w:rPr>
                <w:sz w:val="20"/>
                <w:szCs w:val="20"/>
              </w:rPr>
              <w:t>MLIV.INT1C Comprehend and react to current events and issues presented through print and electronic media.</w:t>
            </w:r>
          </w:p>
          <w:p w:rsidR="00D94F3B" w:rsidRPr="003A424F" w:rsidRDefault="00D94F3B" w:rsidP="00D94F3B">
            <w:pPr>
              <w:pStyle w:val="Default"/>
              <w:rPr>
                <w:sz w:val="20"/>
                <w:szCs w:val="20"/>
              </w:rPr>
            </w:pPr>
            <w:r w:rsidRPr="003A424F">
              <w:rPr>
                <w:sz w:val="20"/>
                <w:szCs w:val="20"/>
              </w:rPr>
              <w:t>MLIV.INT1D Understand simple connected discourse.</w:t>
            </w:r>
          </w:p>
          <w:p w:rsidR="00D94F3B" w:rsidRPr="003A424F" w:rsidRDefault="00D94F3B" w:rsidP="00D94F3B">
            <w:pPr>
              <w:pStyle w:val="Default"/>
              <w:rPr>
                <w:sz w:val="20"/>
                <w:szCs w:val="20"/>
              </w:rPr>
            </w:pPr>
            <w:r w:rsidRPr="003A424F">
              <w:rPr>
                <w:sz w:val="20"/>
                <w:szCs w:val="20"/>
              </w:rPr>
              <w:t>MLIV.INT1E Demonstrate Intermediate-Low to Intermediate-Mid proficiency in listening, viewing, and reading comprehension.</w:t>
            </w:r>
          </w:p>
          <w:p w:rsidR="00D94F3B" w:rsidRPr="003A424F" w:rsidRDefault="00D94F3B" w:rsidP="00D94F3B">
            <w:pPr>
              <w:pStyle w:val="Default"/>
              <w:rPr>
                <w:sz w:val="20"/>
                <w:szCs w:val="20"/>
              </w:rPr>
            </w:pPr>
            <w:r w:rsidRPr="003A424F">
              <w:rPr>
                <w:sz w:val="20"/>
                <w:szCs w:val="20"/>
              </w:rPr>
              <w:t>MLIV.P1A Summarize and communicate main ideas and supporting details from a variety of authentic language materials.</w:t>
            </w:r>
          </w:p>
          <w:p w:rsidR="00D94F3B" w:rsidRPr="003A424F" w:rsidRDefault="00D94F3B" w:rsidP="00D94F3B">
            <w:pPr>
              <w:pStyle w:val="Default"/>
              <w:rPr>
                <w:sz w:val="20"/>
                <w:szCs w:val="20"/>
              </w:rPr>
            </w:pPr>
            <w:r w:rsidRPr="003A424F">
              <w:rPr>
                <w:sz w:val="20"/>
                <w:szCs w:val="20"/>
              </w:rPr>
              <w:t xml:space="preserve">MLIV.P1B Produce brief oral presentations (minimal errors in present tense, some errors with past and future tenses), using visual and technological support as appropriate. </w:t>
            </w:r>
          </w:p>
          <w:p w:rsidR="00D94F3B" w:rsidRPr="003A424F" w:rsidRDefault="00D94F3B" w:rsidP="00D94F3B">
            <w:pPr>
              <w:pStyle w:val="Default"/>
              <w:rPr>
                <w:sz w:val="20"/>
                <w:szCs w:val="20"/>
              </w:rPr>
            </w:pPr>
            <w:r w:rsidRPr="003A424F">
              <w:rPr>
                <w:sz w:val="20"/>
                <w:szCs w:val="20"/>
              </w:rPr>
              <w:t xml:space="preserve">MLIV.P1C Write short, organized compositions (minimal errors in present tense, some errors with past and future tenses), using visual and technological support as appropriate. </w:t>
            </w:r>
          </w:p>
          <w:p w:rsidR="00D94F3B" w:rsidRPr="003A424F" w:rsidRDefault="00D94F3B" w:rsidP="00D94F3B">
            <w:pPr>
              <w:pStyle w:val="Default"/>
              <w:rPr>
                <w:rFonts w:ascii="Calibri" w:hAnsi="Calibri" w:cs="Calibri"/>
                <w:sz w:val="20"/>
                <w:szCs w:val="20"/>
              </w:rPr>
            </w:pPr>
            <w:r w:rsidRPr="003A424F">
              <w:rPr>
                <w:sz w:val="20"/>
                <w:szCs w:val="20"/>
              </w:rPr>
              <w:t xml:space="preserve">MLIV.P1E Demonstrate Intermediate-Low to Intermediate-Mid proficiency in oral and written presentations with respect to proper pronunciation, intonation, and writing mechanics.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MLIV.P2A Prepare and present organized culturally authentic poetry, skits, or stories.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MLIV.P2B Prepare and present original essays, poetry, skits, or stories in the target language.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MLIV.CU1B Discuss cultural patterns of behavior.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MLIV.CU1C Research and report on some aspect of the history and development of the target culture(s). MLIV.CCC1A Report on the role of major contemporary and historical figures and events from the culture(s) studied.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MLIV.CCC1C Discuss how the viewpoints of people in countries where the target language is spoken are reflected in their practices and products, such as political systems, art, architecture, music, and literature.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MLIV.CCC2A Discuss the influences of events and issues on the relationships between countries where the target language is spoken and the students’ own culture.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MLIV.CCC2B Discuss how members of the target culture(s) view the United States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MLIV.CCC2C Recognize and discuss local, regional, and national differences in the countries where the target language is spoken.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MLIV.CCC3B Compare linguistic elements of the target language and English, such as the different structures used to express time, tense, and mood. </w:t>
            </w:r>
          </w:p>
          <w:p w:rsidR="00D94F3B" w:rsidRPr="003A424F"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 xml:space="preserve">MLIV.CCC4A Discuss information acquired through the use of media, entertainment, and technology in the target language. </w:t>
            </w:r>
          </w:p>
          <w:p w:rsidR="00D94F3B" w:rsidRDefault="00D94F3B" w:rsidP="00D94F3B">
            <w:pPr>
              <w:rPr>
                <w:rFonts w:ascii="Times New Roman" w:hAnsi="Times New Roman" w:cs="Times New Roman"/>
                <w:sz w:val="20"/>
                <w:szCs w:val="20"/>
              </w:rPr>
            </w:pPr>
            <w:r w:rsidRPr="003A424F">
              <w:rPr>
                <w:rFonts w:ascii="Times New Roman" w:hAnsi="Times New Roman" w:cs="Times New Roman"/>
                <w:sz w:val="20"/>
                <w:szCs w:val="20"/>
              </w:rPr>
              <w:t>MLIV.CCC4B Locate and use resources in the target language, such as individuals and organizations accessible through the community or the Internet, to reinforce cultural understanding.</w:t>
            </w:r>
          </w:p>
          <w:p w:rsidR="003A424F" w:rsidRDefault="003A424F" w:rsidP="00D94F3B">
            <w:pPr>
              <w:rPr>
                <w:rFonts w:ascii="Times New Roman" w:hAnsi="Times New Roman" w:cs="Times New Roman"/>
                <w:sz w:val="20"/>
                <w:szCs w:val="20"/>
              </w:rPr>
            </w:pPr>
          </w:p>
          <w:p w:rsidR="003A424F" w:rsidRDefault="003A424F" w:rsidP="00D94F3B">
            <w:pPr>
              <w:rPr>
                <w:rFonts w:ascii="Times New Roman" w:hAnsi="Times New Roman" w:cs="Times New Roman"/>
                <w:sz w:val="20"/>
                <w:szCs w:val="20"/>
              </w:rPr>
            </w:pPr>
          </w:p>
          <w:p w:rsidR="003A424F" w:rsidRDefault="003A424F" w:rsidP="00D94F3B">
            <w:pPr>
              <w:rPr>
                <w:rFonts w:ascii="Times New Roman" w:hAnsi="Times New Roman" w:cs="Times New Roman"/>
                <w:sz w:val="20"/>
                <w:szCs w:val="20"/>
              </w:rPr>
            </w:pPr>
          </w:p>
          <w:p w:rsidR="003A424F" w:rsidRDefault="003A424F" w:rsidP="00D94F3B">
            <w:pPr>
              <w:rPr>
                <w:rFonts w:ascii="Times New Roman" w:hAnsi="Times New Roman" w:cs="Times New Roman"/>
                <w:sz w:val="20"/>
                <w:szCs w:val="20"/>
              </w:rPr>
            </w:pPr>
          </w:p>
          <w:p w:rsidR="003A424F" w:rsidRDefault="003A424F" w:rsidP="00D94F3B">
            <w:pPr>
              <w:rPr>
                <w:rFonts w:ascii="Times New Roman" w:hAnsi="Times New Roman" w:cs="Times New Roman"/>
                <w:sz w:val="20"/>
                <w:szCs w:val="20"/>
              </w:rPr>
            </w:pPr>
          </w:p>
          <w:p w:rsidR="003A424F" w:rsidRDefault="003A424F" w:rsidP="00D94F3B">
            <w:pPr>
              <w:rPr>
                <w:rFonts w:ascii="Times New Roman" w:hAnsi="Times New Roman" w:cs="Times New Roman"/>
                <w:sz w:val="20"/>
                <w:szCs w:val="20"/>
              </w:rPr>
            </w:pPr>
          </w:p>
          <w:p w:rsidR="003A424F" w:rsidRPr="003A424F" w:rsidRDefault="003A424F" w:rsidP="00D94F3B">
            <w:pPr>
              <w:rPr>
                <w:sz w:val="20"/>
                <w:szCs w:val="20"/>
              </w:rPr>
            </w:pPr>
          </w:p>
          <w:p w:rsidR="00D94F3B" w:rsidRPr="00773873" w:rsidRDefault="00D94F3B" w:rsidP="00773873">
            <w:pPr>
              <w:rPr>
                <w:rFonts w:asciiTheme="majorHAnsi" w:hAnsiTheme="majorHAnsi" w:cs="Calibri"/>
                <w:b/>
                <w:sz w:val="20"/>
                <w:szCs w:val="20"/>
              </w:rPr>
            </w:pPr>
          </w:p>
        </w:tc>
      </w:tr>
      <w:tr w:rsidR="00F123C5">
        <w:trPr>
          <w:trHeight w:val="215"/>
        </w:trPr>
        <w:tc>
          <w:tcPr>
            <w:tcW w:w="3798" w:type="dxa"/>
          </w:tcPr>
          <w:p w:rsidR="004D4E70" w:rsidRPr="00F123C5" w:rsidRDefault="004D4E70" w:rsidP="00244999">
            <w:pPr>
              <w:tabs>
                <w:tab w:val="left" w:pos="5088"/>
              </w:tabs>
              <w:rPr>
                <w:rFonts w:asciiTheme="majorHAnsi" w:hAnsiTheme="majorHAnsi"/>
                <w:b/>
                <w:sz w:val="20"/>
                <w:szCs w:val="20"/>
              </w:rPr>
            </w:pPr>
            <w:r w:rsidRPr="00F123C5">
              <w:rPr>
                <w:rFonts w:asciiTheme="majorHAnsi" w:hAnsiTheme="majorHAnsi"/>
                <w:b/>
                <w:sz w:val="20"/>
                <w:szCs w:val="20"/>
              </w:rPr>
              <w:lastRenderedPageBreak/>
              <w:t xml:space="preserve">Student Objectives/Outcomes: </w:t>
            </w:r>
            <w:r w:rsidRPr="00F123C5">
              <w:rPr>
                <w:rFonts w:asciiTheme="majorHAnsi" w:hAnsiTheme="majorHAnsi"/>
                <w:b/>
                <w:sz w:val="20"/>
                <w:szCs w:val="20"/>
              </w:rPr>
              <w:tab/>
            </w:r>
          </w:p>
        </w:tc>
        <w:tc>
          <w:tcPr>
            <w:tcW w:w="1440" w:type="dxa"/>
          </w:tcPr>
          <w:p w:rsidR="004D4E70" w:rsidRPr="00F123C5" w:rsidRDefault="00244999" w:rsidP="00244999">
            <w:pPr>
              <w:pStyle w:val="ListParagraph"/>
              <w:ind w:left="0"/>
              <w:rPr>
                <w:rFonts w:asciiTheme="majorHAnsi" w:hAnsiTheme="majorHAnsi"/>
                <w:b/>
                <w:sz w:val="20"/>
                <w:szCs w:val="20"/>
              </w:rPr>
            </w:pPr>
            <w:r>
              <w:rPr>
                <w:rFonts w:asciiTheme="majorHAnsi" w:hAnsiTheme="majorHAnsi"/>
                <w:b/>
                <w:sz w:val="20"/>
                <w:szCs w:val="20"/>
              </w:rPr>
              <w:t xml:space="preserve">Bloom’s </w:t>
            </w:r>
            <w:r w:rsidR="00F123C5">
              <w:rPr>
                <w:rFonts w:asciiTheme="majorHAnsi" w:hAnsiTheme="majorHAnsi"/>
                <w:b/>
                <w:sz w:val="20"/>
                <w:szCs w:val="20"/>
              </w:rPr>
              <w:t xml:space="preserve">Level: </w:t>
            </w:r>
            <w:r w:rsidR="004D4E70" w:rsidRPr="00F123C5">
              <w:rPr>
                <w:rFonts w:asciiTheme="majorHAnsi" w:hAnsiTheme="majorHAnsi"/>
                <w:b/>
                <w:sz w:val="20"/>
                <w:szCs w:val="20"/>
              </w:rPr>
              <w:t xml:space="preserve"> </w:t>
            </w:r>
          </w:p>
        </w:tc>
        <w:tc>
          <w:tcPr>
            <w:tcW w:w="4172" w:type="dxa"/>
          </w:tcPr>
          <w:p w:rsidR="000F3E5B" w:rsidRDefault="004D4E70" w:rsidP="000326AD">
            <w:pPr>
              <w:ind w:left="-39"/>
              <w:jc w:val="both"/>
              <w:rPr>
                <w:rFonts w:asciiTheme="majorHAnsi" w:hAnsiTheme="majorHAnsi"/>
                <w:b/>
                <w:sz w:val="20"/>
                <w:szCs w:val="20"/>
              </w:rPr>
            </w:pPr>
            <w:r w:rsidRPr="00F123C5">
              <w:rPr>
                <w:rFonts w:asciiTheme="majorHAnsi" w:hAnsiTheme="majorHAnsi"/>
                <w:b/>
                <w:sz w:val="20"/>
                <w:szCs w:val="20"/>
              </w:rPr>
              <w:t>Activities:</w:t>
            </w:r>
          </w:p>
          <w:p w:rsidR="004D4E70" w:rsidRPr="00F123C5" w:rsidRDefault="004D4E70" w:rsidP="000326AD">
            <w:pPr>
              <w:ind w:left="-39"/>
              <w:jc w:val="both"/>
              <w:rPr>
                <w:rFonts w:asciiTheme="majorHAnsi" w:hAnsiTheme="majorHAnsi"/>
                <w:b/>
                <w:sz w:val="20"/>
                <w:szCs w:val="20"/>
              </w:rPr>
            </w:pPr>
            <w:r w:rsidRPr="00F123C5">
              <w:rPr>
                <w:rFonts w:asciiTheme="majorHAnsi" w:hAnsiTheme="majorHAnsi"/>
                <w:b/>
                <w:sz w:val="20"/>
                <w:szCs w:val="20"/>
              </w:rPr>
              <w:t xml:space="preserve"> </w:t>
            </w:r>
            <w:r w:rsidR="000F3E5B">
              <w:rPr>
                <w:rFonts w:asciiTheme="majorHAnsi" w:hAnsiTheme="majorHAnsi"/>
                <w:b/>
                <w:sz w:val="20"/>
                <w:szCs w:val="20"/>
              </w:rPr>
              <w:t xml:space="preserve">All activities are going to be turned in in Spanish. </w:t>
            </w:r>
          </w:p>
        </w:tc>
        <w:tc>
          <w:tcPr>
            <w:tcW w:w="5076" w:type="dxa"/>
          </w:tcPr>
          <w:p w:rsidR="004D4E70" w:rsidRPr="00F123C5" w:rsidRDefault="004D4E70" w:rsidP="000326AD">
            <w:pPr>
              <w:jc w:val="both"/>
              <w:rPr>
                <w:rFonts w:asciiTheme="majorHAnsi" w:hAnsiTheme="majorHAnsi"/>
                <w:b/>
                <w:sz w:val="20"/>
                <w:szCs w:val="20"/>
              </w:rPr>
            </w:pPr>
            <w:r w:rsidRPr="00F123C5">
              <w:rPr>
                <w:rFonts w:asciiTheme="majorHAnsi" w:hAnsiTheme="majorHAnsi"/>
                <w:b/>
                <w:sz w:val="20"/>
                <w:szCs w:val="20"/>
              </w:rPr>
              <w:t xml:space="preserve">Assessments: </w:t>
            </w:r>
          </w:p>
        </w:tc>
      </w:tr>
      <w:tr w:rsidR="00F123C5">
        <w:trPr>
          <w:trHeight w:val="1114"/>
        </w:trPr>
        <w:tc>
          <w:tcPr>
            <w:tcW w:w="3798" w:type="dxa"/>
          </w:tcPr>
          <w:p w:rsidR="00D94F3B" w:rsidRPr="003A424F" w:rsidRDefault="00D94F3B" w:rsidP="00D94F3B">
            <w:pPr>
              <w:pStyle w:val="ListParagraph"/>
              <w:numPr>
                <w:ilvl w:val="0"/>
                <w:numId w:val="1"/>
              </w:numPr>
              <w:rPr>
                <w:rFonts w:asciiTheme="majorHAnsi" w:hAnsiTheme="majorHAnsi"/>
                <w:i/>
                <w:sz w:val="18"/>
                <w:szCs w:val="18"/>
              </w:rPr>
            </w:pPr>
            <w:r w:rsidRPr="003A424F">
              <w:rPr>
                <w:rFonts w:asciiTheme="majorHAnsi" w:hAnsiTheme="majorHAnsi"/>
                <w:i/>
                <w:sz w:val="18"/>
                <w:szCs w:val="18"/>
              </w:rPr>
              <w:t>Vocabulary</w:t>
            </w:r>
          </w:p>
          <w:p w:rsidR="00B40CD7" w:rsidRPr="003A424F" w:rsidRDefault="00B40CD7" w:rsidP="00B40CD7">
            <w:pPr>
              <w:pStyle w:val="ListParagraph"/>
              <w:ind w:left="360"/>
              <w:rPr>
                <w:rFonts w:asciiTheme="majorHAnsi" w:hAnsiTheme="majorHAnsi"/>
                <w:i/>
                <w:sz w:val="18"/>
                <w:szCs w:val="18"/>
              </w:rPr>
            </w:pPr>
          </w:p>
          <w:p w:rsidR="00D94F3B" w:rsidRPr="003A424F" w:rsidRDefault="00D94F3B" w:rsidP="00D94F3B">
            <w:pPr>
              <w:pStyle w:val="ListParagraph"/>
              <w:numPr>
                <w:ilvl w:val="0"/>
                <w:numId w:val="7"/>
              </w:numPr>
              <w:rPr>
                <w:rFonts w:asciiTheme="majorHAnsi" w:hAnsiTheme="majorHAnsi"/>
                <w:sz w:val="18"/>
                <w:szCs w:val="18"/>
              </w:rPr>
            </w:pPr>
            <w:r w:rsidRPr="003A424F">
              <w:rPr>
                <w:rFonts w:asciiTheme="majorHAnsi" w:hAnsiTheme="majorHAnsi"/>
                <w:sz w:val="18"/>
                <w:szCs w:val="18"/>
              </w:rPr>
              <w:t>Find about others identity</w:t>
            </w:r>
          </w:p>
          <w:p w:rsidR="00D94F3B" w:rsidRPr="003A424F" w:rsidRDefault="00D94F3B" w:rsidP="00D94F3B">
            <w:pPr>
              <w:pStyle w:val="ListParagraph"/>
              <w:numPr>
                <w:ilvl w:val="0"/>
                <w:numId w:val="7"/>
              </w:numPr>
              <w:rPr>
                <w:rFonts w:asciiTheme="majorHAnsi" w:hAnsiTheme="majorHAnsi"/>
                <w:sz w:val="18"/>
                <w:szCs w:val="18"/>
              </w:rPr>
            </w:pPr>
            <w:r w:rsidRPr="003A424F">
              <w:rPr>
                <w:rFonts w:asciiTheme="majorHAnsi" w:hAnsiTheme="majorHAnsi"/>
                <w:sz w:val="18"/>
                <w:szCs w:val="18"/>
              </w:rPr>
              <w:t>Give physical description</w:t>
            </w:r>
          </w:p>
          <w:p w:rsidR="00D94F3B" w:rsidRPr="003A424F" w:rsidRDefault="00D94F3B" w:rsidP="00D94F3B">
            <w:pPr>
              <w:pStyle w:val="ListParagraph"/>
              <w:numPr>
                <w:ilvl w:val="0"/>
                <w:numId w:val="7"/>
              </w:numPr>
              <w:rPr>
                <w:rFonts w:asciiTheme="majorHAnsi" w:hAnsiTheme="majorHAnsi"/>
                <w:sz w:val="18"/>
                <w:szCs w:val="18"/>
              </w:rPr>
            </w:pPr>
            <w:r w:rsidRPr="003A424F">
              <w:rPr>
                <w:rFonts w:asciiTheme="majorHAnsi" w:hAnsiTheme="majorHAnsi"/>
                <w:sz w:val="18"/>
                <w:szCs w:val="18"/>
              </w:rPr>
              <w:t>Discuss pastimes</w:t>
            </w:r>
          </w:p>
          <w:p w:rsidR="00D94F3B" w:rsidRPr="003A424F" w:rsidRDefault="00D94F3B" w:rsidP="00D94F3B">
            <w:pPr>
              <w:pStyle w:val="ListParagraph"/>
              <w:numPr>
                <w:ilvl w:val="0"/>
                <w:numId w:val="7"/>
              </w:numPr>
              <w:rPr>
                <w:rFonts w:asciiTheme="majorHAnsi" w:hAnsiTheme="majorHAnsi"/>
                <w:sz w:val="18"/>
                <w:szCs w:val="18"/>
              </w:rPr>
            </w:pPr>
            <w:r w:rsidRPr="003A424F">
              <w:rPr>
                <w:rFonts w:asciiTheme="majorHAnsi" w:hAnsiTheme="majorHAnsi"/>
                <w:sz w:val="18"/>
                <w:szCs w:val="18"/>
              </w:rPr>
              <w:t>Express small quantities (numbers)</w:t>
            </w:r>
          </w:p>
          <w:p w:rsidR="00D94F3B" w:rsidRPr="003A424F" w:rsidRDefault="00D94F3B" w:rsidP="00D94F3B">
            <w:pPr>
              <w:pStyle w:val="ListParagraph"/>
              <w:numPr>
                <w:ilvl w:val="0"/>
                <w:numId w:val="7"/>
              </w:numPr>
              <w:rPr>
                <w:rFonts w:asciiTheme="majorHAnsi" w:hAnsiTheme="majorHAnsi"/>
                <w:sz w:val="18"/>
                <w:szCs w:val="18"/>
              </w:rPr>
            </w:pPr>
            <w:r w:rsidRPr="003A424F">
              <w:rPr>
                <w:rFonts w:asciiTheme="majorHAnsi" w:hAnsiTheme="majorHAnsi"/>
                <w:sz w:val="18"/>
                <w:szCs w:val="18"/>
              </w:rPr>
              <w:t>Discuss when things happen (time)</w:t>
            </w:r>
          </w:p>
          <w:p w:rsidR="00D94F3B" w:rsidRPr="003A424F" w:rsidRDefault="00D94F3B" w:rsidP="00D94F3B">
            <w:pPr>
              <w:pStyle w:val="ListParagraph"/>
              <w:ind w:left="360"/>
              <w:rPr>
                <w:rFonts w:asciiTheme="majorHAnsi" w:hAnsiTheme="majorHAnsi"/>
                <w:sz w:val="18"/>
                <w:szCs w:val="18"/>
              </w:rPr>
            </w:pPr>
          </w:p>
          <w:p w:rsidR="00D94F3B" w:rsidRPr="003A424F" w:rsidRDefault="00D94F3B" w:rsidP="00D94F3B">
            <w:pPr>
              <w:pStyle w:val="ListParagraph"/>
              <w:ind w:left="360"/>
              <w:rPr>
                <w:rFonts w:asciiTheme="majorHAnsi" w:hAnsiTheme="majorHAnsi"/>
                <w:sz w:val="18"/>
                <w:szCs w:val="18"/>
              </w:rPr>
            </w:pPr>
          </w:p>
          <w:p w:rsidR="00D94F3B" w:rsidRPr="003A424F" w:rsidRDefault="00D94F3B" w:rsidP="00D94F3B">
            <w:pPr>
              <w:pStyle w:val="ListParagraph"/>
              <w:ind w:left="360"/>
              <w:rPr>
                <w:rFonts w:asciiTheme="majorHAnsi" w:hAnsiTheme="majorHAnsi"/>
                <w:sz w:val="18"/>
                <w:szCs w:val="18"/>
              </w:rPr>
            </w:pPr>
          </w:p>
          <w:p w:rsidR="00D94F3B" w:rsidRPr="003A424F" w:rsidRDefault="00D94F3B" w:rsidP="00D94F3B">
            <w:pPr>
              <w:pStyle w:val="ListParagraph"/>
              <w:ind w:left="360"/>
              <w:rPr>
                <w:rFonts w:asciiTheme="majorHAnsi" w:hAnsiTheme="majorHAnsi"/>
                <w:i/>
                <w:sz w:val="18"/>
                <w:szCs w:val="18"/>
              </w:rPr>
            </w:pPr>
          </w:p>
          <w:p w:rsidR="00CE7404" w:rsidRPr="003A424F" w:rsidRDefault="00CE7404" w:rsidP="00D94F3B">
            <w:pPr>
              <w:pStyle w:val="ListParagraph"/>
              <w:ind w:left="360"/>
              <w:rPr>
                <w:rFonts w:asciiTheme="majorHAnsi" w:hAnsiTheme="majorHAnsi"/>
                <w:i/>
                <w:sz w:val="18"/>
                <w:szCs w:val="18"/>
              </w:rPr>
            </w:pPr>
          </w:p>
        </w:tc>
        <w:tc>
          <w:tcPr>
            <w:tcW w:w="1440" w:type="dxa"/>
          </w:tcPr>
          <w:p w:rsidR="00D94F3B" w:rsidRPr="003A424F" w:rsidRDefault="00D94F3B" w:rsidP="004D4E70">
            <w:pPr>
              <w:rPr>
                <w:rFonts w:asciiTheme="majorHAnsi" w:hAnsiTheme="majorHAnsi"/>
                <w:i/>
                <w:sz w:val="18"/>
                <w:szCs w:val="18"/>
              </w:rPr>
            </w:pPr>
          </w:p>
          <w:p w:rsidR="00B40CD7" w:rsidRPr="003A424F" w:rsidRDefault="00B40CD7" w:rsidP="00D94F3B">
            <w:pPr>
              <w:rPr>
                <w:rFonts w:asciiTheme="majorHAnsi" w:hAnsiTheme="majorHAnsi"/>
                <w:sz w:val="18"/>
                <w:szCs w:val="18"/>
              </w:rPr>
            </w:pPr>
          </w:p>
          <w:p w:rsidR="00D94F3B" w:rsidRPr="003A424F" w:rsidRDefault="00D94F3B" w:rsidP="00D94F3B">
            <w:pPr>
              <w:rPr>
                <w:rFonts w:asciiTheme="majorHAnsi" w:hAnsiTheme="majorHAnsi"/>
                <w:sz w:val="18"/>
                <w:szCs w:val="18"/>
              </w:rPr>
            </w:pPr>
            <w:r w:rsidRPr="003A424F">
              <w:rPr>
                <w:rFonts w:asciiTheme="majorHAnsi" w:hAnsiTheme="majorHAnsi"/>
                <w:sz w:val="18"/>
                <w:szCs w:val="18"/>
              </w:rPr>
              <w:t>Knowledge</w:t>
            </w:r>
          </w:p>
          <w:p w:rsidR="004D4E70" w:rsidRPr="003A424F" w:rsidRDefault="004D4E70" w:rsidP="00D94F3B">
            <w:pPr>
              <w:jc w:val="center"/>
              <w:rPr>
                <w:rFonts w:asciiTheme="majorHAnsi" w:hAnsiTheme="majorHAnsi"/>
                <w:sz w:val="18"/>
                <w:szCs w:val="18"/>
              </w:rPr>
            </w:pPr>
          </w:p>
          <w:p w:rsidR="00D94F3B" w:rsidRPr="003A424F" w:rsidRDefault="00D94F3B" w:rsidP="00D94F3B">
            <w:pPr>
              <w:jc w:val="center"/>
              <w:rPr>
                <w:rFonts w:asciiTheme="majorHAnsi" w:hAnsiTheme="majorHAnsi"/>
                <w:sz w:val="18"/>
                <w:szCs w:val="18"/>
              </w:rPr>
            </w:pPr>
          </w:p>
        </w:tc>
        <w:tc>
          <w:tcPr>
            <w:tcW w:w="4172" w:type="dxa"/>
          </w:tcPr>
          <w:p w:rsidR="00D94F3B" w:rsidRPr="003A424F" w:rsidRDefault="003A424F" w:rsidP="00D94F3B">
            <w:pPr>
              <w:pStyle w:val="ListParagraph"/>
              <w:numPr>
                <w:ilvl w:val="0"/>
                <w:numId w:val="2"/>
              </w:numPr>
              <w:ind w:left="342" w:hanging="309"/>
              <w:rPr>
                <w:rFonts w:asciiTheme="majorHAnsi" w:hAnsiTheme="majorHAnsi"/>
                <w:sz w:val="18"/>
                <w:szCs w:val="18"/>
              </w:rPr>
            </w:pPr>
            <w:r>
              <w:rPr>
                <w:rFonts w:asciiTheme="majorHAnsi" w:hAnsiTheme="majorHAnsi"/>
                <w:sz w:val="18"/>
                <w:szCs w:val="18"/>
              </w:rPr>
              <w:t>Students will be give lists of the vocabulary then using</w:t>
            </w:r>
            <w:r w:rsidR="00D94F3B" w:rsidRPr="003A424F">
              <w:rPr>
                <w:rFonts w:asciiTheme="majorHAnsi" w:hAnsiTheme="majorHAnsi"/>
                <w:sz w:val="18"/>
                <w:szCs w:val="18"/>
              </w:rPr>
              <w:t xml:space="preserve"> Quizlet.com to learn a</w:t>
            </w:r>
            <w:r>
              <w:rPr>
                <w:rFonts w:asciiTheme="majorHAnsi" w:hAnsiTheme="majorHAnsi"/>
                <w:sz w:val="18"/>
                <w:szCs w:val="18"/>
              </w:rPr>
              <w:t xml:space="preserve">nd review vocabulary </w:t>
            </w:r>
            <w:r w:rsidR="00D94F3B" w:rsidRPr="003A424F">
              <w:rPr>
                <w:rFonts w:asciiTheme="majorHAnsi" w:hAnsiTheme="majorHAnsi"/>
                <w:sz w:val="18"/>
                <w:szCs w:val="18"/>
              </w:rPr>
              <w:t xml:space="preserve">students will create flashcards and vocabulary activities. Students will choose activities from two of their classmates to review vocabulary. </w:t>
            </w:r>
          </w:p>
          <w:p w:rsidR="00D94F3B" w:rsidRPr="003A424F" w:rsidRDefault="00D94F3B" w:rsidP="00D94F3B">
            <w:pPr>
              <w:ind w:left="33"/>
              <w:rPr>
                <w:rFonts w:asciiTheme="majorHAnsi" w:hAnsiTheme="majorHAnsi"/>
                <w:sz w:val="18"/>
                <w:szCs w:val="18"/>
              </w:rPr>
            </w:pPr>
          </w:p>
          <w:p w:rsidR="00D94F3B" w:rsidRPr="003A424F" w:rsidRDefault="00D94F3B" w:rsidP="00D94F3B">
            <w:pPr>
              <w:pStyle w:val="ListParagraph"/>
              <w:numPr>
                <w:ilvl w:val="0"/>
                <w:numId w:val="2"/>
              </w:numPr>
              <w:ind w:left="342" w:hanging="309"/>
              <w:rPr>
                <w:rFonts w:asciiTheme="majorHAnsi" w:hAnsiTheme="majorHAnsi"/>
                <w:sz w:val="18"/>
                <w:szCs w:val="18"/>
              </w:rPr>
            </w:pPr>
            <w:r w:rsidRPr="003A424F">
              <w:rPr>
                <w:rFonts w:asciiTheme="majorHAnsi" w:hAnsiTheme="majorHAnsi"/>
                <w:sz w:val="18"/>
                <w:szCs w:val="18"/>
              </w:rPr>
              <w:t>Describe yourself –Using discussion board students will introduce themselves to the class by describing themselves. Students will respond to classmates’ postings by asking questions on information they want to know about their classmates using vocabulary questions.</w:t>
            </w:r>
          </w:p>
          <w:p w:rsidR="00D94F3B" w:rsidRPr="003A424F" w:rsidRDefault="00D94F3B" w:rsidP="00D94F3B">
            <w:pPr>
              <w:pStyle w:val="ListParagraph"/>
              <w:ind w:left="342"/>
              <w:rPr>
                <w:rFonts w:asciiTheme="majorHAnsi" w:hAnsiTheme="majorHAnsi"/>
                <w:sz w:val="18"/>
                <w:szCs w:val="18"/>
              </w:rPr>
            </w:pPr>
          </w:p>
          <w:p w:rsidR="00D94F3B" w:rsidRPr="003A424F" w:rsidRDefault="00D94F3B" w:rsidP="00D94F3B">
            <w:pPr>
              <w:pStyle w:val="ListParagraph"/>
              <w:numPr>
                <w:ilvl w:val="0"/>
                <w:numId w:val="2"/>
              </w:numPr>
              <w:ind w:left="342" w:hanging="309"/>
              <w:rPr>
                <w:rFonts w:asciiTheme="majorHAnsi" w:hAnsiTheme="majorHAnsi"/>
                <w:sz w:val="18"/>
                <w:szCs w:val="18"/>
              </w:rPr>
            </w:pPr>
            <w:r w:rsidRPr="003A424F">
              <w:rPr>
                <w:rFonts w:asciiTheme="majorHAnsi" w:hAnsiTheme="majorHAnsi"/>
                <w:sz w:val="18"/>
                <w:szCs w:val="18"/>
              </w:rPr>
              <w:t>Describe other people – Students will be given a picture of a person and they will submit a recording using audacity or other recording software of themselves describing the person in the picture.</w:t>
            </w:r>
          </w:p>
          <w:p w:rsidR="00D94F3B" w:rsidRPr="003A424F" w:rsidRDefault="00D94F3B" w:rsidP="00D94F3B">
            <w:pPr>
              <w:pStyle w:val="ListParagraph"/>
              <w:ind w:left="342"/>
              <w:rPr>
                <w:rFonts w:asciiTheme="majorHAnsi" w:hAnsiTheme="majorHAnsi"/>
                <w:sz w:val="18"/>
                <w:szCs w:val="18"/>
              </w:rPr>
            </w:pPr>
          </w:p>
          <w:p w:rsidR="00D94F3B" w:rsidRPr="003A424F" w:rsidRDefault="00D94F3B" w:rsidP="00D94F3B">
            <w:pPr>
              <w:pStyle w:val="ListParagraph"/>
              <w:numPr>
                <w:ilvl w:val="0"/>
                <w:numId w:val="2"/>
              </w:numPr>
              <w:ind w:left="342" w:hanging="309"/>
              <w:rPr>
                <w:rFonts w:asciiTheme="majorHAnsi" w:hAnsiTheme="majorHAnsi"/>
                <w:sz w:val="18"/>
                <w:szCs w:val="18"/>
              </w:rPr>
            </w:pPr>
            <w:r w:rsidRPr="003A424F">
              <w:rPr>
                <w:rFonts w:asciiTheme="majorHAnsi" w:hAnsiTheme="majorHAnsi"/>
                <w:sz w:val="18"/>
                <w:szCs w:val="18"/>
              </w:rPr>
              <w:t xml:space="preserve">Talk about pastimes – Using </w:t>
            </w:r>
            <w:proofErr w:type="spellStart"/>
            <w:r w:rsidRPr="003A424F">
              <w:rPr>
                <w:rFonts w:asciiTheme="majorHAnsi" w:hAnsiTheme="majorHAnsi"/>
                <w:sz w:val="18"/>
                <w:szCs w:val="18"/>
              </w:rPr>
              <w:t>Voicethread</w:t>
            </w:r>
            <w:proofErr w:type="spellEnd"/>
            <w:r w:rsidR="00F60609">
              <w:rPr>
                <w:rFonts w:asciiTheme="majorHAnsi" w:hAnsiTheme="majorHAnsi"/>
                <w:sz w:val="18"/>
                <w:szCs w:val="18"/>
              </w:rPr>
              <w:t xml:space="preserve"> or </w:t>
            </w:r>
            <w:proofErr w:type="spellStart"/>
            <w:r w:rsidR="00F60609">
              <w:rPr>
                <w:rFonts w:asciiTheme="majorHAnsi" w:hAnsiTheme="majorHAnsi"/>
                <w:sz w:val="18"/>
                <w:szCs w:val="18"/>
              </w:rPr>
              <w:t>Voki</w:t>
            </w:r>
            <w:proofErr w:type="spellEnd"/>
            <w:r w:rsidRPr="003A424F">
              <w:rPr>
                <w:rFonts w:asciiTheme="majorHAnsi" w:hAnsiTheme="majorHAnsi"/>
                <w:sz w:val="18"/>
                <w:szCs w:val="18"/>
              </w:rPr>
              <w:t xml:space="preserve"> share your pastimes with classmates and comment on two of your classmates’ pastimes.</w:t>
            </w:r>
          </w:p>
          <w:p w:rsidR="00D94F3B" w:rsidRPr="003A424F" w:rsidRDefault="00D94F3B" w:rsidP="00D94F3B">
            <w:pPr>
              <w:pStyle w:val="ListParagraph"/>
              <w:ind w:left="342"/>
              <w:rPr>
                <w:rFonts w:asciiTheme="majorHAnsi" w:hAnsiTheme="majorHAnsi"/>
                <w:sz w:val="18"/>
                <w:szCs w:val="18"/>
              </w:rPr>
            </w:pPr>
            <w:r w:rsidRPr="003A424F">
              <w:rPr>
                <w:rFonts w:asciiTheme="majorHAnsi" w:hAnsiTheme="majorHAnsi"/>
                <w:sz w:val="18"/>
                <w:szCs w:val="18"/>
              </w:rPr>
              <w:t xml:space="preserve"> </w:t>
            </w:r>
          </w:p>
          <w:p w:rsidR="00D94F3B" w:rsidRPr="003A424F" w:rsidRDefault="00D94F3B" w:rsidP="00D94F3B">
            <w:pPr>
              <w:pStyle w:val="ListParagraph"/>
              <w:numPr>
                <w:ilvl w:val="0"/>
                <w:numId w:val="2"/>
              </w:numPr>
              <w:ind w:left="342" w:hanging="309"/>
              <w:rPr>
                <w:rFonts w:asciiTheme="majorHAnsi" w:hAnsiTheme="majorHAnsi"/>
                <w:sz w:val="18"/>
                <w:szCs w:val="18"/>
              </w:rPr>
            </w:pPr>
            <w:r w:rsidRPr="003A424F">
              <w:rPr>
                <w:rFonts w:asciiTheme="majorHAnsi" w:hAnsiTheme="majorHAnsi"/>
                <w:sz w:val="18"/>
                <w:szCs w:val="18"/>
              </w:rPr>
              <w:t xml:space="preserve">Using numbers – Students are going to be given an incomplete pre-recorded conversation and they will record the missing parts in the conversation. </w:t>
            </w:r>
          </w:p>
          <w:p w:rsidR="00D94F3B" w:rsidRPr="003A424F" w:rsidRDefault="00D94F3B" w:rsidP="00D94F3B">
            <w:pPr>
              <w:pStyle w:val="ListParagraph"/>
              <w:ind w:left="342"/>
              <w:rPr>
                <w:rFonts w:asciiTheme="majorHAnsi" w:hAnsiTheme="majorHAnsi"/>
                <w:sz w:val="18"/>
                <w:szCs w:val="18"/>
              </w:rPr>
            </w:pPr>
          </w:p>
          <w:p w:rsidR="00D94F3B" w:rsidRPr="003A424F" w:rsidRDefault="00D94F3B" w:rsidP="00D94F3B">
            <w:pPr>
              <w:pStyle w:val="ListParagraph"/>
              <w:numPr>
                <w:ilvl w:val="0"/>
                <w:numId w:val="2"/>
              </w:numPr>
              <w:ind w:left="342" w:hanging="309"/>
              <w:rPr>
                <w:rFonts w:asciiTheme="majorHAnsi" w:hAnsiTheme="majorHAnsi"/>
                <w:sz w:val="18"/>
                <w:szCs w:val="18"/>
              </w:rPr>
            </w:pPr>
            <w:r w:rsidRPr="003A424F">
              <w:rPr>
                <w:rFonts w:asciiTheme="majorHAnsi" w:hAnsiTheme="majorHAnsi"/>
                <w:sz w:val="18"/>
                <w:szCs w:val="18"/>
              </w:rPr>
              <w:t xml:space="preserve">Talk about your daily schedule – </w:t>
            </w:r>
            <w:proofErr w:type="spellStart"/>
            <w:r w:rsidRPr="003A424F">
              <w:rPr>
                <w:rFonts w:asciiTheme="majorHAnsi" w:hAnsiTheme="majorHAnsi"/>
                <w:sz w:val="18"/>
                <w:szCs w:val="18"/>
              </w:rPr>
              <w:t>Wimba</w:t>
            </w:r>
            <w:proofErr w:type="spellEnd"/>
            <w:r w:rsidRPr="003A424F">
              <w:rPr>
                <w:rFonts w:asciiTheme="majorHAnsi" w:hAnsiTheme="majorHAnsi"/>
                <w:sz w:val="18"/>
                <w:szCs w:val="18"/>
              </w:rPr>
              <w:t xml:space="preserve"> session, students are going to be place in small groups and share their daily schedule. </w:t>
            </w:r>
          </w:p>
          <w:p w:rsidR="00D94F3B" w:rsidRPr="003A424F" w:rsidRDefault="00D94F3B" w:rsidP="00D94F3B">
            <w:pPr>
              <w:pStyle w:val="ListParagraph"/>
              <w:ind w:left="342"/>
              <w:rPr>
                <w:rFonts w:asciiTheme="majorHAnsi" w:hAnsiTheme="majorHAnsi"/>
                <w:sz w:val="18"/>
                <w:szCs w:val="18"/>
              </w:rPr>
            </w:pPr>
          </w:p>
          <w:p w:rsidR="00D94F3B" w:rsidRPr="003A424F" w:rsidRDefault="003A424F" w:rsidP="00D94F3B">
            <w:pPr>
              <w:pStyle w:val="ListParagraph"/>
              <w:numPr>
                <w:ilvl w:val="0"/>
                <w:numId w:val="2"/>
              </w:numPr>
              <w:ind w:left="342" w:hanging="309"/>
              <w:rPr>
                <w:rFonts w:asciiTheme="majorHAnsi" w:hAnsiTheme="majorHAnsi"/>
                <w:sz w:val="18"/>
                <w:szCs w:val="18"/>
              </w:rPr>
            </w:pPr>
            <w:r>
              <w:rPr>
                <w:rFonts w:asciiTheme="majorHAnsi" w:hAnsiTheme="majorHAnsi"/>
                <w:sz w:val="18"/>
                <w:szCs w:val="18"/>
              </w:rPr>
              <w:t xml:space="preserve">Students will get a US and a Hispanic country application forms then they will compare them using the new learned vocabulary – </w:t>
            </w:r>
            <w:r w:rsidR="00D94F3B" w:rsidRPr="003A424F">
              <w:rPr>
                <w:rFonts w:asciiTheme="majorHAnsi" w:hAnsiTheme="majorHAnsi"/>
                <w:sz w:val="18"/>
                <w:szCs w:val="18"/>
              </w:rPr>
              <w:t>they are going to submi</w:t>
            </w:r>
            <w:r>
              <w:rPr>
                <w:rFonts w:asciiTheme="majorHAnsi" w:hAnsiTheme="majorHAnsi"/>
                <w:sz w:val="18"/>
                <w:szCs w:val="18"/>
              </w:rPr>
              <w:t xml:space="preserve">t the comparison using </w:t>
            </w:r>
            <w:proofErr w:type="gramStart"/>
            <w:r>
              <w:rPr>
                <w:rFonts w:asciiTheme="majorHAnsi" w:hAnsiTheme="majorHAnsi"/>
                <w:sz w:val="18"/>
                <w:szCs w:val="18"/>
              </w:rPr>
              <w:t xml:space="preserve">Dropbox </w:t>
            </w:r>
            <w:r w:rsidR="00D94F3B" w:rsidRPr="003A424F">
              <w:rPr>
                <w:rFonts w:asciiTheme="majorHAnsi" w:hAnsiTheme="majorHAnsi"/>
                <w:sz w:val="18"/>
                <w:szCs w:val="18"/>
              </w:rPr>
              <w:t>.</w:t>
            </w:r>
            <w:proofErr w:type="gramEnd"/>
            <w:r w:rsidR="00D94F3B" w:rsidRPr="003A424F">
              <w:rPr>
                <w:rFonts w:asciiTheme="majorHAnsi" w:hAnsiTheme="majorHAnsi"/>
                <w:sz w:val="18"/>
                <w:szCs w:val="18"/>
              </w:rPr>
              <w:t xml:space="preserve"> </w:t>
            </w:r>
          </w:p>
          <w:p w:rsidR="00D94F3B" w:rsidRPr="003A424F" w:rsidRDefault="00D94F3B" w:rsidP="00D94F3B">
            <w:pPr>
              <w:pStyle w:val="ListParagraph"/>
              <w:rPr>
                <w:rFonts w:asciiTheme="majorHAnsi" w:hAnsiTheme="majorHAnsi"/>
                <w:sz w:val="18"/>
                <w:szCs w:val="18"/>
              </w:rPr>
            </w:pPr>
          </w:p>
          <w:p w:rsidR="00CE7404" w:rsidRPr="003A424F" w:rsidRDefault="00CE7404" w:rsidP="00D94F3B">
            <w:pPr>
              <w:pStyle w:val="ListParagraph"/>
              <w:ind w:left="342"/>
              <w:rPr>
                <w:rFonts w:asciiTheme="majorHAnsi" w:hAnsiTheme="majorHAnsi"/>
                <w:sz w:val="18"/>
                <w:szCs w:val="18"/>
              </w:rPr>
            </w:pPr>
          </w:p>
        </w:tc>
        <w:tc>
          <w:tcPr>
            <w:tcW w:w="5076" w:type="dxa"/>
          </w:tcPr>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 xml:space="preserve">Completion, student will submit link. </w:t>
            </w:r>
          </w:p>
          <w:p w:rsidR="003A424F" w:rsidRDefault="003A424F" w:rsidP="003A424F">
            <w:pPr>
              <w:rPr>
                <w:rFonts w:asciiTheme="majorHAnsi" w:hAnsiTheme="majorHAnsi"/>
                <w:i/>
                <w:sz w:val="18"/>
                <w:szCs w:val="18"/>
              </w:rPr>
            </w:pPr>
          </w:p>
          <w:p w:rsidR="003A424F" w:rsidRPr="003A424F" w:rsidRDefault="003A424F" w:rsidP="003A424F">
            <w:pPr>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Summative assessment online quiz.</w:t>
            </w: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Instructor’s feedback and discussion Rubric</w:t>
            </w: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Instructor’s feedback and speaking Rubric</w:t>
            </w: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Instructor’s feedback and participation Rubric</w:t>
            </w: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Instructor’s feedback and speaking rubric</w:t>
            </w: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rPr>
                <w:rFonts w:asciiTheme="majorHAnsi" w:hAnsiTheme="majorHAnsi"/>
                <w:i/>
                <w:sz w:val="18"/>
                <w:szCs w:val="18"/>
              </w:rPr>
            </w:pPr>
          </w:p>
          <w:p w:rsidR="00D94F3B" w:rsidRPr="003A424F" w:rsidRDefault="00D94F3B" w:rsidP="00D94F3B">
            <w:pPr>
              <w:rPr>
                <w:rFonts w:asciiTheme="majorHAnsi" w:hAnsiTheme="majorHAnsi"/>
                <w:sz w:val="18"/>
                <w:szCs w:val="18"/>
              </w:rPr>
            </w:pPr>
          </w:p>
          <w:p w:rsidR="00D94F3B" w:rsidRPr="003A424F" w:rsidRDefault="00D94F3B" w:rsidP="00D94F3B">
            <w:pPr>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Instructor’s feedback and participation Rubric</w:t>
            </w:r>
          </w:p>
          <w:p w:rsidR="00D94F3B" w:rsidRPr="003A424F" w:rsidRDefault="00D94F3B" w:rsidP="00D94F3B">
            <w:pPr>
              <w:pStyle w:val="ListParagraph"/>
              <w:ind w:left="342"/>
              <w:rPr>
                <w:rFonts w:asciiTheme="majorHAnsi" w:hAnsiTheme="majorHAnsi"/>
                <w:i/>
                <w:sz w:val="18"/>
                <w:szCs w:val="18"/>
              </w:rPr>
            </w:pPr>
          </w:p>
          <w:p w:rsidR="00D94F3B" w:rsidRPr="003A424F" w:rsidRDefault="00D94F3B" w:rsidP="00D94F3B">
            <w:pPr>
              <w:rPr>
                <w:rFonts w:asciiTheme="majorHAnsi" w:hAnsiTheme="majorHAnsi"/>
                <w:i/>
                <w:sz w:val="18"/>
                <w:szCs w:val="18"/>
              </w:rPr>
            </w:pPr>
          </w:p>
          <w:p w:rsidR="00D94F3B" w:rsidRPr="003A424F" w:rsidRDefault="00D94F3B" w:rsidP="00D94F3B">
            <w:pPr>
              <w:rPr>
                <w:rFonts w:asciiTheme="majorHAnsi" w:hAnsiTheme="majorHAnsi"/>
                <w:i/>
                <w:sz w:val="18"/>
                <w:szCs w:val="18"/>
              </w:rPr>
            </w:pPr>
          </w:p>
          <w:p w:rsidR="00D94F3B" w:rsidRPr="003A424F" w:rsidRDefault="00D94F3B" w:rsidP="00D94F3B">
            <w:pPr>
              <w:pStyle w:val="ListParagraph"/>
              <w:numPr>
                <w:ilvl w:val="0"/>
                <w:numId w:val="2"/>
              </w:numPr>
              <w:ind w:left="342" w:hanging="309"/>
              <w:rPr>
                <w:rFonts w:asciiTheme="majorHAnsi" w:hAnsiTheme="majorHAnsi"/>
                <w:i/>
                <w:sz w:val="18"/>
                <w:szCs w:val="18"/>
              </w:rPr>
            </w:pPr>
            <w:r w:rsidRPr="003A424F">
              <w:rPr>
                <w:rFonts w:asciiTheme="majorHAnsi" w:hAnsiTheme="majorHAnsi"/>
                <w:sz w:val="18"/>
                <w:szCs w:val="18"/>
              </w:rPr>
              <w:t>Instructor’s feedback and activity Rubric</w:t>
            </w:r>
          </w:p>
          <w:p w:rsidR="00D94F3B" w:rsidRPr="003A424F" w:rsidRDefault="00D94F3B" w:rsidP="00D94F3B">
            <w:pPr>
              <w:rPr>
                <w:rFonts w:asciiTheme="majorHAnsi" w:hAnsiTheme="majorHAnsi"/>
                <w:i/>
                <w:sz w:val="18"/>
                <w:szCs w:val="18"/>
              </w:rPr>
            </w:pPr>
          </w:p>
          <w:p w:rsidR="00D94F3B" w:rsidRPr="003A424F" w:rsidRDefault="00D94F3B" w:rsidP="00D94F3B">
            <w:pPr>
              <w:rPr>
                <w:rFonts w:asciiTheme="majorHAnsi" w:hAnsiTheme="majorHAnsi"/>
                <w:i/>
                <w:sz w:val="18"/>
                <w:szCs w:val="18"/>
              </w:rPr>
            </w:pPr>
          </w:p>
          <w:p w:rsidR="004D4E70" w:rsidRPr="003A424F" w:rsidRDefault="004D4E70" w:rsidP="00D94F3B">
            <w:pPr>
              <w:rPr>
                <w:rFonts w:asciiTheme="majorHAnsi" w:hAnsiTheme="majorHAnsi"/>
                <w:i/>
                <w:sz w:val="18"/>
                <w:szCs w:val="18"/>
              </w:rPr>
            </w:pPr>
          </w:p>
        </w:tc>
      </w:tr>
      <w:tr w:rsidR="00F123C5">
        <w:trPr>
          <w:trHeight w:val="1114"/>
        </w:trPr>
        <w:tc>
          <w:tcPr>
            <w:tcW w:w="3798" w:type="dxa"/>
          </w:tcPr>
          <w:p w:rsidR="00F123C5" w:rsidRPr="003A424F" w:rsidRDefault="00D94F3B" w:rsidP="00F123C5">
            <w:pPr>
              <w:pStyle w:val="ListParagraph"/>
              <w:numPr>
                <w:ilvl w:val="0"/>
                <w:numId w:val="1"/>
              </w:numPr>
              <w:rPr>
                <w:rFonts w:asciiTheme="majorHAnsi" w:hAnsiTheme="majorHAnsi"/>
                <w:i/>
                <w:sz w:val="20"/>
                <w:szCs w:val="20"/>
              </w:rPr>
            </w:pPr>
            <w:r w:rsidRPr="003A424F">
              <w:rPr>
                <w:rFonts w:asciiTheme="majorHAnsi" w:hAnsiTheme="majorHAnsi"/>
                <w:i/>
                <w:sz w:val="20"/>
                <w:szCs w:val="20"/>
              </w:rPr>
              <w:t>Grammar</w:t>
            </w:r>
          </w:p>
          <w:p w:rsidR="00D94F3B" w:rsidRPr="003A424F" w:rsidRDefault="00D94F3B" w:rsidP="00D94F3B">
            <w:pPr>
              <w:pStyle w:val="ListParagraph"/>
              <w:ind w:left="360"/>
              <w:rPr>
                <w:rFonts w:asciiTheme="majorHAnsi" w:hAnsiTheme="majorHAnsi"/>
                <w:i/>
                <w:sz w:val="20"/>
                <w:szCs w:val="20"/>
              </w:rPr>
            </w:pPr>
          </w:p>
          <w:p w:rsidR="00D94F3B" w:rsidRPr="003A424F" w:rsidRDefault="00D94F3B" w:rsidP="00D94F3B">
            <w:pPr>
              <w:pStyle w:val="ListParagraph"/>
              <w:ind w:left="360"/>
              <w:rPr>
                <w:rFonts w:asciiTheme="majorHAnsi" w:hAnsiTheme="majorHAnsi"/>
                <w:i/>
                <w:sz w:val="20"/>
                <w:szCs w:val="20"/>
              </w:rPr>
            </w:pPr>
            <w:r w:rsidRPr="003A424F">
              <w:rPr>
                <w:rFonts w:asciiTheme="majorHAnsi" w:hAnsiTheme="majorHAnsi"/>
                <w:i/>
                <w:sz w:val="20"/>
                <w:szCs w:val="20"/>
              </w:rPr>
              <w:t>Review the present tense</w:t>
            </w:r>
          </w:p>
        </w:tc>
        <w:tc>
          <w:tcPr>
            <w:tcW w:w="1440" w:type="dxa"/>
          </w:tcPr>
          <w:p w:rsidR="00F123C5" w:rsidRDefault="00D94F3B" w:rsidP="004D4E70">
            <w:pPr>
              <w:rPr>
                <w:rFonts w:asciiTheme="majorHAnsi" w:hAnsiTheme="majorHAnsi"/>
                <w:i/>
                <w:sz w:val="20"/>
                <w:szCs w:val="20"/>
              </w:rPr>
            </w:pPr>
            <w:r w:rsidRPr="003A424F">
              <w:rPr>
                <w:rFonts w:asciiTheme="majorHAnsi" w:hAnsiTheme="majorHAnsi"/>
                <w:i/>
                <w:sz w:val="20"/>
                <w:szCs w:val="20"/>
              </w:rPr>
              <w:t>Understanding</w:t>
            </w:r>
          </w:p>
          <w:p w:rsidR="000F3E5B" w:rsidRDefault="000F3E5B" w:rsidP="004D4E70">
            <w:pPr>
              <w:rPr>
                <w:rFonts w:asciiTheme="majorHAnsi" w:hAnsiTheme="majorHAnsi"/>
                <w:i/>
                <w:sz w:val="20"/>
                <w:szCs w:val="20"/>
              </w:rPr>
            </w:pPr>
          </w:p>
          <w:p w:rsidR="000F3E5B" w:rsidRDefault="000F3E5B" w:rsidP="004D4E70">
            <w:pPr>
              <w:rPr>
                <w:rFonts w:asciiTheme="majorHAnsi" w:hAnsiTheme="majorHAnsi"/>
                <w:i/>
                <w:sz w:val="20"/>
                <w:szCs w:val="20"/>
              </w:rPr>
            </w:pPr>
          </w:p>
          <w:p w:rsidR="000F3E5B" w:rsidRDefault="000F3E5B" w:rsidP="004D4E70">
            <w:pPr>
              <w:rPr>
                <w:rFonts w:asciiTheme="majorHAnsi" w:hAnsiTheme="majorHAnsi"/>
                <w:i/>
                <w:sz w:val="20"/>
                <w:szCs w:val="20"/>
              </w:rPr>
            </w:pPr>
          </w:p>
          <w:p w:rsidR="000F3E5B" w:rsidRDefault="000F3E5B" w:rsidP="004D4E70">
            <w:pPr>
              <w:rPr>
                <w:rFonts w:asciiTheme="majorHAnsi" w:hAnsiTheme="majorHAnsi"/>
                <w:i/>
                <w:sz w:val="20"/>
                <w:szCs w:val="20"/>
              </w:rPr>
            </w:pPr>
          </w:p>
          <w:p w:rsidR="000F3E5B" w:rsidRPr="003A424F" w:rsidRDefault="000F3E5B" w:rsidP="004D4E70">
            <w:pPr>
              <w:rPr>
                <w:rFonts w:asciiTheme="majorHAnsi" w:hAnsiTheme="majorHAnsi"/>
                <w:i/>
                <w:sz w:val="20"/>
                <w:szCs w:val="20"/>
              </w:rPr>
            </w:pPr>
            <w:r>
              <w:rPr>
                <w:rFonts w:asciiTheme="majorHAnsi" w:hAnsiTheme="majorHAnsi"/>
                <w:i/>
                <w:sz w:val="20"/>
                <w:szCs w:val="20"/>
              </w:rPr>
              <w:lastRenderedPageBreak/>
              <w:t>Integrate</w:t>
            </w:r>
          </w:p>
        </w:tc>
        <w:tc>
          <w:tcPr>
            <w:tcW w:w="4172" w:type="dxa"/>
          </w:tcPr>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lastRenderedPageBreak/>
              <w:t xml:space="preserve">Power Point: Review Present tense rules </w:t>
            </w:r>
            <w:r w:rsidR="00F60609">
              <w:rPr>
                <w:rFonts w:asciiTheme="majorHAnsi" w:hAnsiTheme="majorHAnsi"/>
                <w:sz w:val="20"/>
                <w:szCs w:val="20"/>
              </w:rPr>
              <w:t xml:space="preserve">and complete a study guide </w:t>
            </w:r>
            <w:r w:rsidRPr="003A424F">
              <w:rPr>
                <w:rFonts w:asciiTheme="majorHAnsi" w:hAnsiTheme="majorHAnsi"/>
                <w:sz w:val="20"/>
                <w:szCs w:val="20"/>
              </w:rPr>
              <w:t xml:space="preserve">and online practice conjugating verbs in present tense. </w:t>
            </w:r>
          </w:p>
          <w:p w:rsidR="00D94F3B" w:rsidRPr="003A424F" w:rsidRDefault="00D94F3B" w:rsidP="00D94F3B">
            <w:pPr>
              <w:pStyle w:val="ListParagraph"/>
              <w:ind w:left="342"/>
              <w:rPr>
                <w:rFonts w:asciiTheme="majorHAnsi" w:hAnsiTheme="majorHAnsi"/>
                <w:sz w:val="20"/>
                <w:szCs w:val="20"/>
              </w:rPr>
            </w:pPr>
          </w:p>
          <w:p w:rsidR="00D94F3B" w:rsidRPr="003A424F" w:rsidRDefault="00D94F3B" w:rsidP="00D94F3B">
            <w:pPr>
              <w:pStyle w:val="ListParagraph"/>
              <w:ind w:left="342"/>
              <w:rPr>
                <w:rFonts w:asciiTheme="majorHAnsi" w:hAnsiTheme="majorHAnsi"/>
                <w:sz w:val="20"/>
                <w:szCs w:val="20"/>
              </w:rPr>
            </w:pPr>
          </w:p>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lastRenderedPageBreak/>
              <w:t xml:space="preserve">Students will be using present tense to complete vocabulary activities given above. </w:t>
            </w:r>
          </w:p>
          <w:p w:rsidR="0037598B" w:rsidRPr="003A424F" w:rsidRDefault="0037598B" w:rsidP="00D94F3B">
            <w:pPr>
              <w:pStyle w:val="ListParagraph"/>
              <w:ind w:left="342"/>
              <w:rPr>
                <w:rFonts w:asciiTheme="majorHAnsi" w:hAnsiTheme="majorHAnsi"/>
                <w:i/>
                <w:sz w:val="20"/>
                <w:szCs w:val="20"/>
              </w:rPr>
            </w:pPr>
          </w:p>
        </w:tc>
        <w:tc>
          <w:tcPr>
            <w:tcW w:w="5076" w:type="dxa"/>
          </w:tcPr>
          <w:p w:rsidR="00D94F3B" w:rsidRPr="00F60609" w:rsidRDefault="00D94F3B" w:rsidP="00D94F3B">
            <w:pPr>
              <w:pStyle w:val="ListParagraph"/>
              <w:numPr>
                <w:ilvl w:val="0"/>
                <w:numId w:val="2"/>
              </w:numPr>
              <w:spacing w:after="200"/>
              <w:ind w:left="342" w:hanging="309"/>
              <w:rPr>
                <w:rFonts w:asciiTheme="majorHAnsi" w:hAnsiTheme="majorHAnsi"/>
                <w:i/>
                <w:sz w:val="20"/>
                <w:szCs w:val="20"/>
              </w:rPr>
            </w:pPr>
            <w:r w:rsidRPr="003A424F">
              <w:rPr>
                <w:rFonts w:asciiTheme="majorHAnsi" w:hAnsiTheme="majorHAnsi"/>
                <w:sz w:val="20"/>
                <w:szCs w:val="20"/>
              </w:rPr>
              <w:lastRenderedPageBreak/>
              <w:t xml:space="preserve">Instructor’s feedback and completion, student will submit completed study guide and exercises. </w:t>
            </w:r>
          </w:p>
          <w:p w:rsidR="00F60609" w:rsidRDefault="00F60609" w:rsidP="00F60609">
            <w:pPr>
              <w:pStyle w:val="ListParagraph"/>
              <w:spacing w:after="200"/>
              <w:ind w:left="342"/>
              <w:rPr>
                <w:rFonts w:asciiTheme="majorHAnsi" w:hAnsiTheme="majorHAnsi"/>
                <w:sz w:val="20"/>
                <w:szCs w:val="20"/>
              </w:rPr>
            </w:pPr>
          </w:p>
          <w:p w:rsidR="00F60609" w:rsidRPr="003A424F" w:rsidRDefault="00F60609" w:rsidP="00F60609">
            <w:pPr>
              <w:pStyle w:val="ListParagraph"/>
              <w:spacing w:after="200"/>
              <w:ind w:left="342"/>
              <w:rPr>
                <w:rFonts w:asciiTheme="majorHAnsi" w:hAnsiTheme="majorHAnsi"/>
                <w:i/>
                <w:sz w:val="20"/>
                <w:szCs w:val="20"/>
              </w:rPr>
            </w:pPr>
          </w:p>
          <w:p w:rsidR="00D94F3B" w:rsidRPr="003A424F" w:rsidRDefault="00D94F3B" w:rsidP="00D94F3B">
            <w:pPr>
              <w:pStyle w:val="ListParagraph"/>
              <w:numPr>
                <w:ilvl w:val="0"/>
                <w:numId w:val="2"/>
              </w:numPr>
              <w:spacing w:after="200"/>
              <w:ind w:left="342" w:hanging="309"/>
              <w:rPr>
                <w:rFonts w:asciiTheme="majorHAnsi" w:hAnsiTheme="majorHAnsi"/>
                <w:i/>
                <w:sz w:val="20"/>
                <w:szCs w:val="20"/>
              </w:rPr>
            </w:pPr>
            <w:r w:rsidRPr="003A424F">
              <w:rPr>
                <w:rFonts w:asciiTheme="majorHAnsi" w:hAnsiTheme="majorHAnsi"/>
                <w:sz w:val="20"/>
                <w:szCs w:val="20"/>
              </w:rPr>
              <w:t>Summative assessment online quiz.</w:t>
            </w:r>
          </w:p>
          <w:p w:rsidR="00D94F3B" w:rsidRPr="003A424F" w:rsidRDefault="00D94F3B" w:rsidP="00D94F3B">
            <w:pPr>
              <w:pStyle w:val="ListParagraph"/>
              <w:ind w:left="342"/>
              <w:rPr>
                <w:rFonts w:asciiTheme="majorHAnsi" w:hAnsiTheme="majorHAnsi"/>
                <w:i/>
                <w:sz w:val="20"/>
                <w:szCs w:val="20"/>
              </w:rPr>
            </w:pPr>
          </w:p>
          <w:p w:rsidR="00D94F3B" w:rsidRPr="003A424F" w:rsidRDefault="00D94F3B" w:rsidP="003642A4">
            <w:pPr>
              <w:pStyle w:val="ListParagraph"/>
              <w:numPr>
                <w:ilvl w:val="0"/>
                <w:numId w:val="2"/>
              </w:numPr>
              <w:spacing w:after="200"/>
              <w:ind w:left="342" w:hanging="309"/>
              <w:rPr>
                <w:rFonts w:asciiTheme="majorHAnsi" w:hAnsiTheme="majorHAnsi"/>
                <w:i/>
                <w:sz w:val="20"/>
                <w:szCs w:val="20"/>
              </w:rPr>
            </w:pPr>
            <w:r w:rsidRPr="003A424F">
              <w:rPr>
                <w:rFonts w:asciiTheme="majorHAnsi" w:hAnsiTheme="majorHAnsi"/>
                <w:sz w:val="20"/>
                <w:szCs w:val="20"/>
              </w:rPr>
              <w:t xml:space="preserve">Use of the present tense will be assessed in the above activities as part of the rubrics. </w:t>
            </w:r>
          </w:p>
          <w:p w:rsidR="00F123C5" w:rsidRPr="003A424F" w:rsidRDefault="00F123C5" w:rsidP="00D94F3B">
            <w:pPr>
              <w:pStyle w:val="ListParagraph"/>
              <w:ind w:left="342"/>
              <w:rPr>
                <w:rFonts w:asciiTheme="majorHAnsi" w:hAnsiTheme="majorHAnsi"/>
                <w:i/>
                <w:sz w:val="20"/>
                <w:szCs w:val="20"/>
              </w:rPr>
            </w:pPr>
          </w:p>
        </w:tc>
      </w:tr>
      <w:tr w:rsidR="00F123C5">
        <w:trPr>
          <w:trHeight w:val="1114"/>
        </w:trPr>
        <w:tc>
          <w:tcPr>
            <w:tcW w:w="3798" w:type="dxa"/>
          </w:tcPr>
          <w:p w:rsidR="00F123C5" w:rsidRPr="003A424F" w:rsidRDefault="00D94F3B" w:rsidP="00571D0A">
            <w:pPr>
              <w:pStyle w:val="ListParagraph"/>
              <w:numPr>
                <w:ilvl w:val="0"/>
                <w:numId w:val="1"/>
              </w:numPr>
              <w:rPr>
                <w:rFonts w:asciiTheme="majorHAnsi" w:hAnsiTheme="majorHAnsi"/>
                <w:i/>
                <w:sz w:val="20"/>
                <w:szCs w:val="20"/>
              </w:rPr>
            </w:pPr>
            <w:r w:rsidRPr="003A424F">
              <w:rPr>
                <w:rFonts w:asciiTheme="majorHAnsi" w:hAnsiTheme="majorHAnsi"/>
                <w:i/>
                <w:sz w:val="20"/>
                <w:szCs w:val="20"/>
              </w:rPr>
              <w:lastRenderedPageBreak/>
              <w:t>Vocabulary and Grammar</w:t>
            </w:r>
          </w:p>
          <w:p w:rsidR="00D94F3B" w:rsidRPr="003A424F" w:rsidRDefault="00D94F3B" w:rsidP="00D94F3B">
            <w:pPr>
              <w:pStyle w:val="ListParagraph"/>
              <w:ind w:left="360"/>
              <w:rPr>
                <w:rFonts w:asciiTheme="majorHAnsi" w:hAnsiTheme="majorHAnsi"/>
                <w:sz w:val="20"/>
                <w:szCs w:val="20"/>
              </w:rPr>
            </w:pPr>
            <w:r w:rsidRPr="003A424F">
              <w:rPr>
                <w:rFonts w:asciiTheme="majorHAnsi" w:hAnsiTheme="majorHAnsi"/>
                <w:b/>
                <w:sz w:val="20"/>
                <w:szCs w:val="20"/>
              </w:rPr>
              <w:t xml:space="preserve">(Listening) </w:t>
            </w:r>
            <w:r w:rsidRPr="003A424F">
              <w:rPr>
                <w:rFonts w:asciiTheme="majorHAnsi" w:hAnsiTheme="majorHAnsi"/>
                <w:sz w:val="20"/>
                <w:szCs w:val="20"/>
              </w:rPr>
              <w:t>Summarize and analyze the listening selection using background knowledge</w:t>
            </w:r>
          </w:p>
          <w:p w:rsidR="00D94F3B" w:rsidRPr="003A424F" w:rsidRDefault="00D94F3B" w:rsidP="00D94F3B">
            <w:pPr>
              <w:pStyle w:val="ListParagraph"/>
              <w:ind w:left="360"/>
              <w:rPr>
                <w:rFonts w:asciiTheme="majorHAnsi" w:hAnsiTheme="majorHAnsi"/>
                <w:b/>
                <w:sz w:val="20"/>
                <w:szCs w:val="20"/>
              </w:rPr>
            </w:pPr>
          </w:p>
          <w:p w:rsidR="00D94F3B" w:rsidRPr="003A424F" w:rsidRDefault="00D94F3B" w:rsidP="00D94F3B">
            <w:pPr>
              <w:pStyle w:val="ListParagraph"/>
              <w:ind w:left="360"/>
              <w:rPr>
                <w:rFonts w:asciiTheme="majorHAnsi" w:hAnsiTheme="majorHAnsi"/>
                <w:i/>
                <w:sz w:val="20"/>
                <w:szCs w:val="20"/>
              </w:rPr>
            </w:pPr>
          </w:p>
        </w:tc>
        <w:tc>
          <w:tcPr>
            <w:tcW w:w="1440" w:type="dxa"/>
          </w:tcPr>
          <w:p w:rsidR="00D94F3B" w:rsidRPr="003A424F" w:rsidRDefault="00D94F3B" w:rsidP="00D94F3B">
            <w:pPr>
              <w:rPr>
                <w:rFonts w:asciiTheme="majorHAnsi" w:hAnsiTheme="majorHAnsi"/>
                <w:sz w:val="20"/>
                <w:szCs w:val="20"/>
              </w:rPr>
            </w:pPr>
            <w:r w:rsidRPr="003A424F">
              <w:rPr>
                <w:rFonts w:asciiTheme="majorHAnsi" w:hAnsiTheme="majorHAnsi"/>
                <w:sz w:val="20"/>
                <w:szCs w:val="20"/>
              </w:rPr>
              <w:t>Understanding</w:t>
            </w:r>
          </w:p>
          <w:p w:rsidR="00D94F3B" w:rsidRDefault="00D94F3B" w:rsidP="00D94F3B">
            <w:pPr>
              <w:rPr>
                <w:rFonts w:asciiTheme="majorHAnsi" w:hAnsiTheme="majorHAnsi"/>
                <w:sz w:val="20"/>
                <w:szCs w:val="20"/>
              </w:rPr>
            </w:pPr>
            <w:r w:rsidRPr="003A424F">
              <w:rPr>
                <w:rFonts w:asciiTheme="majorHAnsi" w:hAnsiTheme="majorHAnsi"/>
                <w:sz w:val="20"/>
                <w:szCs w:val="20"/>
              </w:rPr>
              <w:t>Synthesis</w:t>
            </w:r>
          </w:p>
          <w:p w:rsidR="000F3E5B" w:rsidRDefault="000F3E5B" w:rsidP="00D94F3B">
            <w:pPr>
              <w:rPr>
                <w:rFonts w:asciiTheme="majorHAnsi" w:hAnsiTheme="majorHAnsi"/>
                <w:sz w:val="20"/>
                <w:szCs w:val="20"/>
              </w:rPr>
            </w:pPr>
            <w:r>
              <w:rPr>
                <w:rFonts w:asciiTheme="majorHAnsi" w:hAnsiTheme="majorHAnsi"/>
                <w:sz w:val="20"/>
                <w:szCs w:val="20"/>
              </w:rPr>
              <w:t>Integrate</w:t>
            </w:r>
          </w:p>
          <w:p w:rsidR="000F3E5B" w:rsidRPr="003A424F" w:rsidRDefault="000F3E5B" w:rsidP="00D94F3B">
            <w:pPr>
              <w:rPr>
                <w:rFonts w:asciiTheme="majorHAnsi" w:hAnsiTheme="majorHAnsi"/>
                <w:sz w:val="20"/>
                <w:szCs w:val="20"/>
              </w:rPr>
            </w:pPr>
          </w:p>
          <w:p w:rsidR="00F123C5" w:rsidRPr="003A424F" w:rsidRDefault="00F123C5" w:rsidP="004D4E70">
            <w:pPr>
              <w:rPr>
                <w:rFonts w:asciiTheme="majorHAnsi" w:hAnsiTheme="majorHAnsi"/>
                <w:i/>
                <w:sz w:val="20"/>
                <w:szCs w:val="20"/>
              </w:rPr>
            </w:pPr>
          </w:p>
        </w:tc>
        <w:tc>
          <w:tcPr>
            <w:tcW w:w="4172" w:type="dxa"/>
          </w:tcPr>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Listen to a selection and answer comprehension questions. </w:t>
            </w:r>
          </w:p>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Answer analysis questions about the listening.</w:t>
            </w:r>
          </w:p>
          <w:p w:rsidR="00D94F3B" w:rsidRPr="003A424F" w:rsidRDefault="00D94F3B" w:rsidP="00D94F3B">
            <w:pPr>
              <w:pStyle w:val="ListParagraph"/>
              <w:ind w:left="342"/>
              <w:rPr>
                <w:rFonts w:asciiTheme="majorHAnsi" w:hAnsiTheme="majorHAnsi"/>
                <w:sz w:val="20"/>
                <w:szCs w:val="20"/>
              </w:rPr>
            </w:pPr>
          </w:p>
          <w:p w:rsidR="00F123C5" w:rsidRPr="003A424F" w:rsidRDefault="00F123C5" w:rsidP="00D94F3B">
            <w:pPr>
              <w:pStyle w:val="ListParagraph"/>
              <w:ind w:left="342"/>
              <w:rPr>
                <w:rFonts w:asciiTheme="majorHAnsi" w:hAnsiTheme="majorHAnsi"/>
                <w:i/>
                <w:sz w:val="20"/>
                <w:szCs w:val="20"/>
              </w:rPr>
            </w:pPr>
          </w:p>
        </w:tc>
        <w:tc>
          <w:tcPr>
            <w:tcW w:w="5076" w:type="dxa"/>
          </w:tcPr>
          <w:p w:rsidR="00F123C5" w:rsidRPr="003A424F" w:rsidRDefault="00D94F3B" w:rsidP="004654DC">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activity Rubric</w:t>
            </w:r>
          </w:p>
        </w:tc>
      </w:tr>
      <w:tr w:rsidR="00F123C5">
        <w:trPr>
          <w:trHeight w:val="1114"/>
        </w:trPr>
        <w:tc>
          <w:tcPr>
            <w:tcW w:w="3798" w:type="dxa"/>
          </w:tcPr>
          <w:p w:rsidR="00F123C5" w:rsidRPr="003A424F" w:rsidRDefault="00D94F3B" w:rsidP="00D94F3B">
            <w:pPr>
              <w:pStyle w:val="ListParagraph"/>
              <w:numPr>
                <w:ilvl w:val="0"/>
                <w:numId w:val="1"/>
              </w:numPr>
              <w:rPr>
                <w:rFonts w:asciiTheme="majorHAnsi" w:hAnsiTheme="majorHAnsi"/>
                <w:i/>
                <w:sz w:val="20"/>
                <w:szCs w:val="20"/>
              </w:rPr>
            </w:pPr>
            <w:r w:rsidRPr="003A424F">
              <w:rPr>
                <w:rFonts w:asciiTheme="majorHAnsi" w:hAnsiTheme="majorHAnsi"/>
                <w:i/>
                <w:sz w:val="20"/>
                <w:szCs w:val="20"/>
              </w:rPr>
              <w:t xml:space="preserve">Culture </w:t>
            </w:r>
          </w:p>
          <w:p w:rsidR="00D94F3B" w:rsidRPr="003A424F" w:rsidRDefault="00D94F3B" w:rsidP="00D94F3B">
            <w:pPr>
              <w:pStyle w:val="ListParagraph"/>
              <w:ind w:left="360"/>
              <w:rPr>
                <w:rFonts w:asciiTheme="majorHAnsi" w:hAnsiTheme="majorHAnsi"/>
                <w:sz w:val="20"/>
                <w:szCs w:val="20"/>
              </w:rPr>
            </w:pPr>
            <w:r w:rsidRPr="003A424F">
              <w:rPr>
                <w:rFonts w:asciiTheme="majorHAnsi" w:hAnsiTheme="majorHAnsi"/>
                <w:sz w:val="20"/>
                <w:szCs w:val="20"/>
              </w:rPr>
              <w:t>Distinguish the different ways to address people.</w:t>
            </w:r>
          </w:p>
          <w:p w:rsidR="00D94F3B" w:rsidRPr="003A424F" w:rsidRDefault="00D94F3B" w:rsidP="00D94F3B">
            <w:pPr>
              <w:pStyle w:val="ListParagraph"/>
              <w:ind w:left="1080"/>
              <w:rPr>
                <w:rFonts w:asciiTheme="majorHAnsi" w:hAnsiTheme="majorHAnsi"/>
                <w:sz w:val="20"/>
                <w:szCs w:val="20"/>
              </w:rPr>
            </w:pPr>
          </w:p>
          <w:p w:rsidR="00D94F3B" w:rsidRPr="003A424F" w:rsidRDefault="00D94F3B" w:rsidP="00D94F3B">
            <w:pPr>
              <w:pStyle w:val="ListParagraph"/>
              <w:ind w:left="1080"/>
              <w:rPr>
                <w:rFonts w:asciiTheme="majorHAnsi" w:hAnsiTheme="majorHAnsi"/>
                <w:sz w:val="20"/>
                <w:szCs w:val="20"/>
              </w:rPr>
            </w:pPr>
          </w:p>
          <w:p w:rsidR="00D94F3B" w:rsidRPr="003A424F" w:rsidRDefault="00D94F3B" w:rsidP="00D94F3B">
            <w:pPr>
              <w:pStyle w:val="ListParagraph"/>
              <w:ind w:left="360"/>
              <w:rPr>
                <w:rFonts w:asciiTheme="majorHAnsi" w:hAnsiTheme="majorHAnsi"/>
                <w:sz w:val="20"/>
                <w:szCs w:val="20"/>
              </w:rPr>
            </w:pPr>
            <w:r w:rsidRPr="003A424F">
              <w:rPr>
                <w:rFonts w:asciiTheme="majorHAnsi" w:hAnsiTheme="majorHAnsi"/>
                <w:sz w:val="20"/>
                <w:szCs w:val="20"/>
              </w:rPr>
              <w:t xml:space="preserve">Talk about the </w:t>
            </w:r>
            <w:proofErr w:type="spellStart"/>
            <w:r w:rsidRPr="003A424F">
              <w:rPr>
                <w:rFonts w:asciiTheme="majorHAnsi" w:hAnsiTheme="majorHAnsi"/>
                <w:sz w:val="20"/>
                <w:szCs w:val="20"/>
              </w:rPr>
              <w:t>Nuyorican</w:t>
            </w:r>
            <w:proofErr w:type="spellEnd"/>
            <w:r w:rsidRPr="003A424F">
              <w:rPr>
                <w:rFonts w:asciiTheme="majorHAnsi" w:hAnsiTheme="majorHAnsi"/>
                <w:sz w:val="20"/>
                <w:szCs w:val="20"/>
              </w:rPr>
              <w:t xml:space="preserve"> Poets Café.</w:t>
            </w:r>
          </w:p>
          <w:p w:rsidR="00D94F3B" w:rsidRPr="003A424F" w:rsidRDefault="00D94F3B" w:rsidP="00D94F3B">
            <w:pPr>
              <w:pStyle w:val="ListParagraph"/>
              <w:ind w:left="1080"/>
              <w:rPr>
                <w:rFonts w:asciiTheme="majorHAnsi" w:hAnsiTheme="majorHAnsi"/>
                <w:sz w:val="20"/>
                <w:szCs w:val="20"/>
              </w:rPr>
            </w:pPr>
          </w:p>
          <w:p w:rsidR="00D94F3B" w:rsidRDefault="00D94F3B" w:rsidP="00D94F3B">
            <w:pPr>
              <w:rPr>
                <w:rFonts w:asciiTheme="majorHAnsi" w:hAnsiTheme="majorHAnsi"/>
                <w:sz w:val="20"/>
                <w:szCs w:val="20"/>
              </w:rPr>
            </w:pPr>
          </w:p>
          <w:p w:rsidR="00F60609" w:rsidRPr="003A424F" w:rsidRDefault="00F60609" w:rsidP="00D94F3B">
            <w:pPr>
              <w:rPr>
                <w:rFonts w:asciiTheme="majorHAnsi" w:hAnsiTheme="majorHAnsi"/>
                <w:sz w:val="20"/>
                <w:szCs w:val="20"/>
              </w:rPr>
            </w:pPr>
          </w:p>
          <w:p w:rsidR="00D94F3B" w:rsidRPr="003A424F" w:rsidRDefault="00D94F3B" w:rsidP="00D94F3B">
            <w:pPr>
              <w:pStyle w:val="ListParagraph"/>
              <w:ind w:left="1080"/>
              <w:rPr>
                <w:rFonts w:asciiTheme="majorHAnsi" w:hAnsiTheme="majorHAnsi"/>
                <w:sz w:val="20"/>
                <w:szCs w:val="20"/>
              </w:rPr>
            </w:pPr>
          </w:p>
          <w:p w:rsidR="00D94F3B" w:rsidRPr="003A424F" w:rsidRDefault="00D94F3B" w:rsidP="00D94F3B">
            <w:pPr>
              <w:pStyle w:val="ListParagraph"/>
              <w:ind w:left="360"/>
              <w:rPr>
                <w:rFonts w:asciiTheme="majorHAnsi" w:hAnsiTheme="majorHAnsi"/>
                <w:sz w:val="20"/>
                <w:szCs w:val="20"/>
              </w:rPr>
            </w:pPr>
            <w:r w:rsidRPr="003A424F">
              <w:rPr>
                <w:rFonts w:asciiTheme="majorHAnsi" w:hAnsiTheme="majorHAnsi"/>
                <w:sz w:val="20"/>
                <w:szCs w:val="20"/>
              </w:rPr>
              <w:t>analyze Hispanic Poems</w:t>
            </w:r>
          </w:p>
          <w:p w:rsidR="00D94F3B" w:rsidRPr="003A424F" w:rsidRDefault="00D94F3B" w:rsidP="00D94F3B">
            <w:pPr>
              <w:pStyle w:val="ListParagraph"/>
              <w:ind w:left="1080"/>
              <w:rPr>
                <w:rFonts w:asciiTheme="majorHAnsi" w:hAnsiTheme="majorHAnsi"/>
                <w:sz w:val="20"/>
                <w:szCs w:val="20"/>
              </w:rPr>
            </w:pPr>
          </w:p>
          <w:p w:rsidR="00D94F3B" w:rsidRPr="003A424F" w:rsidRDefault="00D94F3B" w:rsidP="00D94F3B">
            <w:pPr>
              <w:pStyle w:val="ListParagraph"/>
              <w:ind w:left="1080"/>
              <w:rPr>
                <w:rFonts w:asciiTheme="majorHAnsi" w:hAnsiTheme="majorHAnsi"/>
                <w:sz w:val="20"/>
                <w:szCs w:val="20"/>
              </w:rPr>
            </w:pPr>
          </w:p>
          <w:p w:rsidR="00D94F3B" w:rsidRPr="003A424F" w:rsidRDefault="00D94F3B" w:rsidP="00D94F3B">
            <w:pPr>
              <w:rPr>
                <w:rFonts w:asciiTheme="majorHAnsi" w:hAnsiTheme="majorHAnsi"/>
                <w:sz w:val="20"/>
                <w:szCs w:val="20"/>
              </w:rPr>
            </w:pPr>
          </w:p>
          <w:p w:rsidR="00F60609" w:rsidRDefault="00F60609" w:rsidP="00D94F3B">
            <w:pPr>
              <w:pStyle w:val="ListParagraph"/>
              <w:ind w:left="360"/>
              <w:rPr>
                <w:rFonts w:asciiTheme="majorHAnsi" w:hAnsiTheme="majorHAnsi"/>
                <w:sz w:val="20"/>
                <w:szCs w:val="20"/>
              </w:rPr>
            </w:pPr>
          </w:p>
          <w:p w:rsidR="00D94F3B" w:rsidRPr="003A424F" w:rsidRDefault="00D94F3B" w:rsidP="00D94F3B">
            <w:pPr>
              <w:pStyle w:val="ListParagraph"/>
              <w:ind w:left="360"/>
              <w:rPr>
                <w:rFonts w:asciiTheme="majorHAnsi" w:hAnsiTheme="majorHAnsi"/>
                <w:sz w:val="20"/>
                <w:szCs w:val="20"/>
              </w:rPr>
            </w:pPr>
            <w:r w:rsidRPr="003A424F">
              <w:rPr>
                <w:rFonts w:asciiTheme="majorHAnsi" w:hAnsiTheme="majorHAnsi"/>
                <w:sz w:val="20"/>
                <w:szCs w:val="20"/>
              </w:rPr>
              <w:t xml:space="preserve">Create own Poem. </w:t>
            </w:r>
          </w:p>
          <w:p w:rsidR="00D94F3B" w:rsidRPr="003A424F" w:rsidRDefault="00D94F3B" w:rsidP="00D94F3B">
            <w:pPr>
              <w:pStyle w:val="ListParagraph"/>
              <w:ind w:left="360"/>
              <w:rPr>
                <w:rFonts w:asciiTheme="majorHAnsi" w:hAnsiTheme="majorHAnsi"/>
                <w:i/>
                <w:sz w:val="20"/>
                <w:szCs w:val="20"/>
              </w:rPr>
            </w:pPr>
          </w:p>
        </w:tc>
        <w:tc>
          <w:tcPr>
            <w:tcW w:w="1440" w:type="dxa"/>
          </w:tcPr>
          <w:p w:rsidR="00F123C5" w:rsidRPr="003A424F" w:rsidRDefault="00F123C5" w:rsidP="004D4E70">
            <w:pPr>
              <w:rPr>
                <w:rFonts w:asciiTheme="majorHAnsi" w:hAnsiTheme="majorHAnsi"/>
                <w:i/>
                <w:sz w:val="20"/>
                <w:szCs w:val="20"/>
              </w:rPr>
            </w:pPr>
          </w:p>
          <w:p w:rsidR="00D94F3B" w:rsidRPr="003A424F" w:rsidRDefault="00D94F3B" w:rsidP="00D94F3B">
            <w:pPr>
              <w:rPr>
                <w:rFonts w:asciiTheme="majorHAnsi" w:hAnsiTheme="majorHAnsi"/>
                <w:sz w:val="20"/>
                <w:szCs w:val="20"/>
              </w:rPr>
            </w:pPr>
            <w:r w:rsidRPr="003A424F">
              <w:rPr>
                <w:rFonts w:asciiTheme="majorHAnsi" w:hAnsiTheme="majorHAnsi"/>
                <w:sz w:val="20"/>
                <w:szCs w:val="20"/>
              </w:rPr>
              <w:t>Understanding</w:t>
            </w:r>
          </w:p>
          <w:p w:rsidR="00D94F3B" w:rsidRPr="003A424F" w:rsidRDefault="00D94F3B" w:rsidP="00D94F3B">
            <w:pPr>
              <w:rPr>
                <w:rFonts w:asciiTheme="majorHAnsi" w:hAnsiTheme="majorHAnsi"/>
                <w:sz w:val="20"/>
                <w:szCs w:val="20"/>
              </w:rPr>
            </w:pPr>
          </w:p>
          <w:p w:rsidR="00D94F3B" w:rsidRPr="003A424F" w:rsidRDefault="00D94F3B" w:rsidP="00D94F3B">
            <w:pPr>
              <w:rPr>
                <w:rFonts w:asciiTheme="majorHAnsi" w:hAnsiTheme="majorHAnsi"/>
                <w:sz w:val="20"/>
                <w:szCs w:val="20"/>
              </w:rPr>
            </w:pPr>
          </w:p>
          <w:p w:rsidR="00D94F3B" w:rsidRPr="003A424F" w:rsidRDefault="00D94F3B" w:rsidP="00D94F3B">
            <w:pPr>
              <w:rPr>
                <w:rFonts w:asciiTheme="majorHAnsi" w:hAnsiTheme="majorHAnsi"/>
                <w:sz w:val="20"/>
                <w:szCs w:val="20"/>
              </w:rPr>
            </w:pPr>
          </w:p>
          <w:p w:rsidR="00D94F3B" w:rsidRDefault="00D94F3B" w:rsidP="00D94F3B">
            <w:pPr>
              <w:rPr>
                <w:rFonts w:asciiTheme="majorHAnsi" w:hAnsiTheme="majorHAnsi"/>
                <w:sz w:val="20"/>
                <w:szCs w:val="20"/>
              </w:rPr>
            </w:pPr>
            <w:r w:rsidRPr="003A424F">
              <w:rPr>
                <w:rFonts w:asciiTheme="majorHAnsi" w:hAnsiTheme="majorHAnsi"/>
                <w:sz w:val="20"/>
                <w:szCs w:val="20"/>
              </w:rPr>
              <w:t>Understanding</w:t>
            </w:r>
          </w:p>
          <w:p w:rsidR="006163D2" w:rsidRPr="003A424F" w:rsidRDefault="006163D2" w:rsidP="00D94F3B">
            <w:pPr>
              <w:rPr>
                <w:rFonts w:asciiTheme="majorHAnsi" w:hAnsiTheme="majorHAnsi"/>
                <w:sz w:val="20"/>
                <w:szCs w:val="20"/>
              </w:rPr>
            </w:pPr>
            <w:r>
              <w:rPr>
                <w:rFonts w:asciiTheme="majorHAnsi" w:hAnsiTheme="majorHAnsi"/>
                <w:sz w:val="20"/>
                <w:szCs w:val="20"/>
              </w:rPr>
              <w:t>Evaluation</w:t>
            </w:r>
          </w:p>
          <w:p w:rsidR="00D94F3B" w:rsidRPr="003A424F" w:rsidRDefault="00D94F3B" w:rsidP="00D94F3B">
            <w:pPr>
              <w:rPr>
                <w:rFonts w:asciiTheme="majorHAnsi" w:hAnsiTheme="majorHAnsi"/>
                <w:sz w:val="20"/>
                <w:szCs w:val="20"/>
              </w:rPr>
            </w:pPr>
          </w:p>
          <w:p w:rsidR="00D94F3B" w:rsidRPr="003A424F" w:rsidRDefault="00D94F3B" w:rsidP="00D94F3B">
            <w:pPr>
              <w:rPr>
                <w:rFonts w:asciiTheme="majorHAnsi" w:hAnsiTheme="majorHAnsi"/>
                <w:sz w:val="20"/>
                <w:szCs w:val="20"/>
              </w:rPr>
            </w:pPr>
          </w:p>
          <w:p w:rsidR="00D94F3B" w:rsidRDefault="00D94F3B" w:rsidP="00D94F3B">
            <w:pPr>
              <w:rPr>
                <w:rFonts w:asciiTheme="majorHAnsi" w:hAnsiTheme="majorHAnsi"/>
                <w:sz w:val="20"/>
                <w:szCs w:val="20"/>
              </w:rPr>
            </w:pPr>
          </w:p>
          <w:p w:rsidR="00D94F3B" w:rsidRPr="003A424F" w:rsidRDefault="006163D2" w:rsidP="00D94F3B">
            <w:pPr>
              <w:rPr>
                <w:rFonts w:asciiTheme="majorHAnsi" w:hAnsiTheme="majorHAnsi"/>
                <w:sz w:val="20"/>
                <w:szCs w:val="20"/>
              </w:rPr>
            </w:pPr>
            <w:bookmarkStart w:id="0" w:name="_GoBack"/>
            <w:bookmarkEnd w:id="0"/>
            <w:r>
              <w:rPr>
                <w:rFonts w:asciiTheme="majorHAnsi" w:hAnsiTheme="majorHAnsi"/>
                <w:sz w:val="20"/>
                <w:szCs w:val="20"/>
              </w:rPr>
              <w:t>Evaluation</w:t>
            </w:r>
          </w:p>
          <w:p w:rsidR="00D94F3B" w:rsidRPr="003A424F" w:rsidRDefault="00D94F3B" w:rsidP="00D94F3B">
            <w:pPr>
              <w:rPr>
                <w:rFonts w:asciiTheme="majorHAnsi" w:hAnsiTheme="majorHAnsi"/>
                <w:sz w:val="20"/>
                <w:szCs w:val="20"/>
              </w:rPr>
            </w:pPr>
          </w:p>
          <w:p w:rsidR="00D94F3B" w:rsidRPr="003A424F" w:rsidRDefault="00D94F3B" w:rsidP="00D94F3B">
            <w:pPr>
              <w:rPr>
                <w:rFonts w:asciiTheme="majorHAnsi" w:hAnsiTheme="majorHAnsi"/>
                <w:sz w:val="20"/>
                <w:szCs w:val="20"/>
              </w:rPr>
            </w:pPr>
          </w:p>
          <w:p w:rsidR="00D94F3B" w:rsidRPr="003A424F" w:rsidRDefault="00D94F3B" w:rsidP="00D94F3B">
            <w:pPr>
              <w:rPr>
                <w:rFonts w:asciiTheme="majorHAnsi" w:hAnsiTheme="majorHAnsi"/>
                <w:sz w:val="20"/>
                <w:szCs w:val="20"/>
              </w:rPr>
            </w:pPr>
          </w:p>
          <w:p w:rsidR="00F60609" w:rsidRDefault="00F60609" w:rsidP="00D94F3B">
            <w:pPr>
              <w:rPr>
                <w:rFonts w:asciiTheme="majorHAnsi" w:hAnsiTheme="majorHAnsi"/>
                <w:sz w:val="20"/>
                <w:szCs w:val="20"/>
              </w:rPr>
            </w:pPr>
          </w:p>
          <w:p w:rsidR="00D94F3B" w:rsidRPr="003A424F" w:rsidRDefault="000F3E5B" w:rsidP="00D94F3B">
            <w:pPr>
              <w:rPr>
                <w:rFonts w:asciiTheme="majorHAnsi" w:hAnsiTheme="majorHAnsi"/>
                <w:i/>
                <w:sz w:val="20"/>
                <w:szCs w:val="20"/>
              </w:rPr>
            </w:pPr>
            <w:r>
              <w:rPr>
                <w:rFonts w:asciiTheme="majorHAnsi" w:hAnsiTheme="majorHAnsi"/>
                <w:sz w:val="20"/>
                <w:szCs w:val="20"/>
              </w:rPr>
              <w:t>Synthesis</w:t>
            </w:r>
          </w:p>
        </w:tc>
        <w:tc>
          <w:tcPr>
            <w:tcW w:w="4172" w:type="dxa"/>
          </w:tcPr>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Students will read </w:t>
            </w:r>
            <w:r w:rsidR="00F60609">
              <w:rPr>
                <w:rFonts w:asciiTheme="majorHAnsi" w:hAnsiTheme="majorHAnsi"/>
                <w:sz w:val="20"/>
                <w:szCs w:val="20"/>
              </w:rPr>
              <w:t xml:space="preserve">how Spanish speaking countries address other people </w:t>
            </w:r>
            <w:r w:rsidRPr="003A424F">
              <w:rPr>
                <w:rFonts w:asciiTheme="majorHAnsi" w:hAnsiTheme="majorHAnsi"/>
                <w:sz w:val="20"/>
                <w:szCs w:val="20"/>
              </w:rPr>
              <w:t xml:space="preserve">and </w:t>
            </w:r>
            <w:r w:rsidR="00F60609">
              <w:rPr>
                <w:rFonts w:asciiTheme="majorHAnsi" w:hAnsiTheme="majorHAnsi"/>
                <w:sz w:val="20"/>
                <w:szCs w:val="20"/>
              </w:rPr>
              <w:t xml:space="preserve">they will </w:t>
            </w:r>
            <w:r w:rsidRPr="003A424F">
              <w:rPr>
                <w:rFonts w:asciiTheme="majorHAnsi" w:hAnsiTheme="majorHAnsi"/>
                <w:sz w:val="20"/>
                <w:szCs w:val="20"/>
              </w:rPr>
              <w:t xml:space="preserve">complete an exercise </w:t>
            </w:r>
            <w:r w:rsidR="00F60609">
              <w:rPr>
                <w:rFonts w:asciiTheme="majorHAnsi" w:hAnsiTheme="majorHAnsi"/>
                <w:sz w:val="20"/>
                <w:szCs w:val="20"/>
              </w:rPr>
              <w:t>applying this knowledge</w:t>
            </w:r>
            <w:r w:rsidRPr="003A424F">
              <w:rPr>
                <w:rFonts w:asciiTheme="majorHAnsi" w:hAnsiTheme="majorHAnsi"/>
                <w:sz w:val="20"/>
                <w:szCs w:val="20"/>
              </w:rPr>
              <w:t>.</w:t>
            </w:r>
          </w:p>
          <w:p w:rsidR="00D94F3B" w:rsidRPr="003A424F" w:rsidRDefault="00D94F3B" w:rsidP="00D94F3B">
            <w:pPr>
              <w:pStyle w:val="ListParagraph"/>
              <w:ind w:left="342"/>
              <w:rPr>
                <w:rFonts w:asciiTheme="majorHAnsi" w:hAnsiTheme="majorHAnsi"/>
                <w:sz w:val="20"/>
                <w:szCs w:val="20"/>
              </w:rPr>
            </w:pPr>
          </w:p>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Students will watch a video about the </w:t>
            </w:r>
            <w:proofErr w:type="spellStart"/>
            <w:r w:rsidRPr="003A424F">
              <w:rPr>
                <w:rFonts w:asciiTheme="majorHAnsi" w:hAnsiTheme="majorHAnsi"/>
                <w:sz w:val="20"/>
                <w:szCs w:val="20"/>
              </w:rPr>
              <w:t>Nuyorican</w:t>
            </w:r>
            <w:proofErr w:type="spellEnd"/>
            <w:r w:rsidRPr="003A424F">
              <w:rPr>
                <w:rFonts w:asciiTheme="majorHAnsi" w:hAnsiTheme="majorHAnsi"/>
                <w:sz w:val="20"/>
                <w:szCs w:val="20"/>
              </w:rPr>
              <w:t xml:space="preserve"> Café and </w:t>
            </w:r>
            <w:proofErr w:type="spellStart"/>
            <w:r w:rsidRPr="003A424F">
              <w:rPr>
                <w:rFonts w:asciiTheme="majorHAnsi" w:hAnsiTheme="majorHAnsi"/>
                <w:sz w:val="20"/>
                <w:szCs w:val="20"/>
              </w:rPr>
              <w:t>Youtube</w:t>
            </w:r>
            <w:proofErr w:type="spellEnd"/>
            <w:r w:rsidRPr="003A424F">
              <w:rPr>
                <w:rFonts w:asciiTheme="majorHAnsi" w:hAnsiTheme="majorHAnsi"/>
                <w:sz w:val="20"/>
                <w:szCs w:val="20"/>
              </w:rPr>
              <w:t xml:space="preserve"> clips of poetry sessions. Students are going to be given questions to answer</w:t>
            </w:r>
            <w:r w:rsidR="00F60609">
              <w:rPr>
                <w:rFonts w:asciiTheme="majorHAnsi" w:hAnsiTheme="majorHAnsi"/>
                <w:sz w:val="20"/>
                <w:szCs w:val="20"/>
              </w:rPr>
              <w:t xml:space="preserve"> and write a reflection</w:t>
            </w:r>
            <w:r w:rsidRPr="003A424F">
              <w:rPr>
                <w:rFonts w:asciiTheme="majorHAnsi" w:hAnsiTheme="majorHAnsi"/>
                <w:sz w:val="20"/>
                <w:szCs w:val="20"/>
              </w:rPr>
              <w:t>.</w:t>
            </w:r>
          </w:p>
          <w:p w:rsidR="00D94F3B" w:rsidRPr="003A424F" w:rsidRDefault="00D94F3B" w:rsidP="00D94F3B">
            <w:pPr>
              <w:pStyle w:val="ListParagraph"/>
              <w:rPr>
                <w:rFonts w:asciiTheme="majorHAnsi" w:hAnsiTheme="majorHAnsi"/>
                <w:sz w:val="20"/>
                <w:szCs w:val="20"/>
              </w:rPr>
            </w:pPr>
          </w:p>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Students will read or listen Hispanic poems and will explain what they think they are saying and their opinions using the discussion board. </w:t>
            </w:r>
          </w:p>
          <w:p w:rsidR="00D94F3B" w:rsidRPr="003A424F" w:rsidRDefault="00D94F3B" w:rsidP="00D94F3B">
            <w:pPr>
              <w:pStyle w:val="ListParagraph"/>
              <w:rPr>
                <w:rFonts w:asciiTheme="majorHAnsi" w:hAnsiTheme="majorHAnsi"/>
                <w:sz w:val="20"/>
                <w:szCs w:val="20"/>
              </w:rPr>
            </w:pPr>
          </w:p>
          <w:p w:rsidR="00D94F3B" w:rsidRPr="003A424F" w:rsidRDefault="00D94F3B" w:rsidP="00D94F3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Students will write their own poem and using </w:t>
            </w:r>
            <w:proofErr w:type="spellStart"/>
            <w:r w:rsidRPr="003A424F">
              <w:rPr>
                <w:rFonts w:asciiTheme="majorHAnsi" w:hAnsiTheme="majorHAnsi"/>
                <w:sz w:val="20"/>
                <w:szCs w:val="20"/>
              </w:rPr>
              <w:t>Voki</w:t>
            </w:r>
            <w:proofErr w:type="spellEnd"/>
            <w:r w:rsidRPr="003A424F">
              <w:rPr>
                <w:rFonts w:asciiTheme="majorHAnsi" w:hAnsiTheme="majorHAnsi"/>
                <w:sz w:val="20"/>
                <w:szCs w:val="20"/>
              </w:rPr>
              <w:t xml:space="preserve"> will present them for others to hear and analyze. Students will be given question to guide them in their analysis.</w:t>
            </w:r>
          </w:p>
          <w:p w:rsidR="00F123C5" w:rsidRPr="003A424F" w:rsidRDefault="00F123C5" w:rsidP="00D94F3B">
            <w:pPr>
              <w:pStyle w:val="ListParagraph"/>
              <w:ind w:left="342"/>
              <w:rPr>
                <w:rFonts w:asciiTheme="majorHAnsi" w:hAnsiTheme="majorHAnsi"/>
                <w:i/>
                <w:sz w:val="20"/>
                <w:szCs w:val="20"/>
              </w:rPr>
            </w:pPr>
          </w:p>
        </w:tc>
        <w:tc>
          <w:tcPr>
            <w:tcW w:w="5076" w:type="dxa"/>
          </w:tcPr>
          <w:p w:rsidR="00D94F3B" w:rsidRPr="00F60609" w:rsidRDefault="00D94F3B" w:rsidP="00D94F3B">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 xml:space="preserve">Instructor’s feedback Completion, student will submit completed exercises. </w:t>
            </w:r>
          </w:p>
          <w:p w:rsidR="00F60609" w:rsidRDefault="00F60609" w:rsidP="00F60609">
            <w:pPr>
              <w:rPr>
                <w:rFonts w:asciiTheme="majorHAnsi" w:hAnsiTheme="majorHAnsi"/>
                <w:i/>
                <w:sz w:val="20"/>
                <w:szCs w:val="20"/>
              </w:rPr>
            </w:pPr>
          </w:p>
          <w:p w:rsidR="00F60609" w:rsidRPr="00F60609" w:rsidRDefault="00F60609" w:rsidP="00F60609">
            <w:pPr>
              <w:rPr>
                <w:rFonts w:asciiTheme="majorHAnsi" w:hAnsiTheme="majorHAnsi"/>
                <w:i/>
                <w:sz w:val="20"/>
                <w:szCs w:val="20"/>
              </w:rPr>
            </w:pPr>
          </w:p>
          <w:p w:rsidR="00D94F3B" w:rsidRPr="003A424F" w:rsidRDefault="00D94F3B" w:rsidP="00D94F3B">
            <w:pPr>
              <w:pStyle w:val="ListParagraph"/>
              <w:ind w:left="342"/>
              <w:rPr>
                <w:rFonts w:asciiTheme="majorHAnsi" w:hAnsiTheme="majorHAnsi"/>
                <w:i/>
                <w:sz w:val="20"/>
                <w:szCs w:val="20"/>
              </w:rPr>
            </w:pPr>
          </w:p>
          <w:p w:rsidR="00D94F3B" w:rsidRPr="003A424F" w:rsidRDefault="00D94F3B" w:rsidP="00D94F3B">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 xml:space="preserve">Instructor’s feedback Completion, student will submit completed exercises. </w:t>
            </w:r>
          </w:p>
          <w:p w:rsidR="00D94F3B" w:rsidRPr="003A424F" w:rsidRDefault="00D94F3B" w:rsidP="00D94F3B">
            <w:pPr>
              <w:pStyle w:val="ListParagraph"/>
              <w:ind w:left="342"/>
              <w:rPr>
                <w:rFonts w:asciiTheme="majorHAnsi" w:hAnsiTheme="majorHAnsi"/>
                <w:i/>
                <w:sz w:val="20"/>
                <w:szCs w:val="20"/>
              </w:rPr>
            </w:pPr>
          </w:p>
          <w:p w:rsidR="00D94F3B" w:rsidRPr="003A424F" w:rsidRDefault="00D94F3B" w:rsidP="00D94F3B">
            <w:pPr>
              <w:pStyle w:val="ListParagraph"/>
              <w:ind w:left="342"/>
              <w:rPr>
                <w:rFonts w:asciiTheme="majorHAnsi" w:hAnsiTheme="majorHAnsi"/>
                <w:i/>
                <w:sz w:val="20"/>
                <w:szCs w:val="20"/>
              </w:rPr>
            </w:pPr>
          </w:p>
          <w:p w:rsidR="00D94F3B" w:rsidRPr="003A424F" w:rsidRDefault="00D94F3B" w:rsidP="00D94F3B">
            <w:pPr>
              <w:pStyle w:val="ListParagraph"/>
              <w:ind w:left="342"/>
              <w:rPr>
                <w:rFonts w:asciiTheme="majorHAnsi" w:hAnsiTheme="majorHAnsi"/>
                <w:i/>
                <w:sz w:val="20"/>
                <w:szCs w:val="20"/>
              </w:rPr>
            </w:pPr>
          </w:p>
          <w:p w:rsidR="00D94F3B" w:rsidRPr="003A424F" w:rsidRDefault="00D94F3B" w:rsidP="00D94F3B">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discussion Rubric</w:t>
            </w:r>
          </w:p>
          <w:p w:rsidR="00D94F3B" w:rsidRPr="003A424F" w:rsidRDefault="00D94F3B" w:rsidP="00D94F3B">
            <w:pPr>
              <w:pStyle w:val="ListParagraph"/>
              <w:ind w:left="342"/>
              <w:rPr>
                <w:rFonts w:asciiTheme="majorHAnsi" w:hAnsiTheme="majorHAnsi"/>
                <w:i/>
                <w:sz w:val="20"/>
                <w:szCs w:val="20"/>
              </w:rPr>
            </w:pPr>
          </w:p>
          <w:p w:rsidR="00D94F3B" w:rsidRPr="003A424F" w:rsidRDefault="00D94F3B" w:rsidP="00D94F3B">
            <w:pPr>
              <w:pStyle w:val="ListParagraph"/>
              <w:ind w:left="342"/>
              <w:rPr>
                <w:rFonts w:asciiTheme="majorHAnsi" w:hAnsiTheme="majorHAnsi"/>
                <w:i/>
                <w:sz w:val="20"/>
                <w:szCs w:val="20"/>
              </w:rPr>
            </w:pPr>
          </w:p>
          <w:p w:rsidR="00D94F3B" w:rsidRDefault="00D94F3B" w:rsidP="00D94F3B">
            <w:pPr>
              <w:pStyle w:val="ListParagraph"/>
              <w:ind w:left="342"/>
              <w:rPr>
                <w:rFonts w:asciiTheme="majorHAnsi" w:hAnsiTheme="majorHAnsi"/>
                <w:i/>
                <w:sz w:val="20"/>
                <w:szCs w:val="20"/>
              </w:rPr>
            </w:pPr>
          </w:p>
          <w:p w:rsidR="00F60609" w:rsidRPr="003A424F" w:rsidRDefault="00F60609" w:rsidP="00D94F3B">
            <w:pPr>
              <w:pStyle w:val="ListParagraph"/>
              <w:ind w:left="342"/>
              <w:rPr>
                <w:rFonts w:asciiTheme="majorHAnsi" w:hAnsiTheme="majorHAnsi"/>
                <w:i/>
                <w:sz w:val="20"/>
                <w:szCs w:val="20"/>
              </w:rPr>
            </w:pPr>
          </w:p>
          <w:p w:rsidR="00D94F3B" w:rsidRPr="003A424F" w:rsidRDefault="00D94F3B" w:rsidP="00D94F3B">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activity Rubric</w:t>
            </w:r>
          </w:p>
          <w:p w:rsidR="00D94F3B" w:rsidRPr="003A424F" w:rsidRDefault="00D94F3B" w:rsidP="00D94F3B">
            <w:pPr>
              <w:rPr>
                <w:rFonts w:asciiTheme="majorHAnsi" w:hAnsiTheme="majorHAnsi"/>
                <w:i/>
                <w:sz w:val="20"/>
                <w:szCs w:val="20"/>
              </w:rPr>
            </w:pPr>
          </w:p>
          <w:p w:rsidR="00D94F3B" w:rsidRPr="003A424F" w:rsidRDefault="00D94F3B" w:rsidP="00D94F3B">
            <w:pPr>
              <w:rPr>
                <w:rFonts w:asciiTheme="majorHAnsi" w:hAnsiTheme="majorHAnsi"/>
                <w:i/>
                <w:sz w:val="20"/>
                <w:szCs w:val="20"/>
              </w:rPr>
            </w:pPr>
          </w:p>
          <w:p w:rsidR="00D94F3B" w:rsidRPr="003A424F" w:rsidRDefault="00D94F3B" w:rsidP="00D94F3B">
            <w:pPr>
              <w:rPr>
                <w:rFonts w:asciiTheme="majorHAnsi" w:hAnsiTheme="majorHAnsi"/>
                <w:i/>
                <w:sz w:val="20"/>
                <w:szCs w:val="20"/>
              </w:rPr>
            </w:pPr>
          </w:p>
          <w:p w:rsidR="00D94F3B" w:rsidRPr="003A424F" w:rsidRDefault="00D94F3B" w:rsidP="00D94F3B">
            <w:pPr>
              <w:rPr>
                <w:rFonts w:asciiTheme="majorHAnsi" w:hAnsiTheme="majorHAnsi"/>
                <w:i/>
                <w:sz w:val="20"/>
                <w:szCs w:val="20"/>
              </w:rPr>
            </w:pPr>
          </w:p>
          <w:p w:rsidR="00D94F3B" w:rsidRPr="003A424F" w:rsidRDefault="00D94F3B" w:rsidP="00D94F3B">
            <w:pPr>
              <w:rPr>
                <w:rFonts w:asciiTheme="majorHAnsi" w:hAnsiTheme="majorHAnsi"/>
                <w:i/>
                <w:sz w:val="20"/>
                <w:szCs w:val="20"/>
              </w:rPr>
            </w:pPr>
          </w:p>
          <w:p w:rsidR="00D94F3B" w:rsidRPr="003A424F" w:rsidRDefault="00D94F3B" w:rsidP="00D94F3B">
            <w:pPr>
              <w:rPr>
                <w:rFonts w:asciiTheme="majorHAnsi" w:hAnsiTheme="majorHAnsi"/>
                <w:i/>
                <w:sz w:val="20"/>
                <w:szCs w:val="20"/>
              </w:rPr>
            </w:pPr>
          </w:p>
          <w:p w:rsidR="00F123C5" w:rsidRPr="003A424F" w:rsidRDefault="00F123C5" w:rsidP="003A424F">
            <w:pPr>
              <w:rPr>
                <w:rFonts w:asciiTheme="majorHAnsi" w:hAnsiTheme="majorHAnsi"/>
                <w:i/>
                <w:sz w:val="20"/>
                <w:szCs w:val="20"/>
              </w:rPr>
            </w:pPr>
          </w:p>
        </w:tc>
      </w:tr>
      <w:tr w:rsidR="00F123C5">
        <w:trPr>
          <w:trHeight w:val="1114"/>
        </w:trPr>
        <w:tc>
          <w:tcPr>
            <w:tcW w:w="3798" w:type="dxa"/>
          </w:tcPr>
          <w:p w:rsidR="00A96868" w:rsidRPr="003A424F" w:rsidRDefault="00A96868" w:rsidP="00F123C5">
            <w:pPr>
              <w:pStyle w:val="ListParagraph"/>
              <w:numPr>
                <w:ilvl w:val="0"/>
                <w:numId w:val="1"/>
              </w:numPr>
              <w:rPr>
                <w:rFonts w:asciiTheme="majorHAnsi" w:hAnsiTheme="majorHAnsi"/>
                <w:i/>
                <w:sz w:val="20"/>
                <w:szCs w:val="20"/>
              </w:rPr>
            </w:pPr>
          </w:p>
        </w:tc>
        <w:tc>
          <w:tcPr>
            <w:tcW w:w="1440" w:type="dxa"/>
          </w:tcPr>
          <w:p w:rsidR="00A96868" w:rsidRPr="003A424F" w:rsidRDefault="00A96868" w:rsidP="004D4E70">
            <w:pPr>
              <w:rPr>
                <w:rFonts w:asciiTheme="majorHAnsi" w:hAnsiTheme="majorHAnsi"/>
                <w:i/>
                <w:sz w:val="20"/>
                <w:szCs w:val="20"/>
              </w:rPr>
            </w:pPr>
          </w:p>
        </w:tc>
        <w:tc>
          <w:tcPr>
            <w:tcW w:w="4172" w:type="dxa"/>
          </w:tcPr>
          <w:p w:rsidR="00A96868" w:rsidRPr="003A424F" w:rsidRDefault="00A96868" w:rsidP="00D94F3B">
            <w:pPr>
              <w:pStyle w:val="ListParagraph"/>
              <w:ind w:left="342"/>
              <w:rPr>
                <w:rFonts w:asciiTheme="majorHAnsi" w:hAnsiTheme="majorHAnsi"/>
                <w:i/>
                <w:sz w:val="20"/>
                <w:szCs w:val="20"/>
              </w:rPr>
            </w:pPr>
          </w:p>
        </w:tc>
        <w:tc>
          <w:tcPr>
            <w:tcW w:w="5076" w:type="dxa"/>
          </w:tcPr>
          <w:p w:rsidR="00D94F3B" w:rsidRPr="003A424F" w:rsidRDefault="00D94F3B" w:rsidP="00D94F3B">
            <w:pPr>
              <w:rPr>
                <w:rFonts w:asciiTheme="majorHAnsi" w:hAnsiTheme="majorHAnsi"/>
                <w:b/>
                <w:sz w:val="20"/>
                <w:szCs w:val="20"/>
              </w:rPr>
            </w:pPr>
          </w:p>
          <w:p w:rsidR="00D94F3B" w:rsidRPr="003A424F" w:rsidRDefault="00D94F3B" w:rsidP="00D94F3B">
            <w:pPr>
              <w:rPr>
                <w:rFonts w:asciiTheme="majorHAnsi" w:hAnsiTheme="majorHAnsi"/>
                <w:b/>
                <w:sz w:val="20"/>
                <w:szCs w:val="20"/>
              </w:rPr>
            </w:pPr>
          </w:p>
          <w:p w:rsidR="00D94F3B" w:rsidRPr="003A424F" w:rsidRDefault="00D94F3B" w:rsidP="00D94F3B">
            <w:pPr>
              <w:rPr>
                <w:rFonts w:asciiTheme="majorHAnsi" w:hAnsiTheme="majorHAnsi"/>
                <w:b/>
                <w:sz w:val="20"/>
                <w:szCs w:val="20"/>
              </w:rPr>
            </w:pPr>
            <w:r w:rsidRPr="003A424F">
              <w:rPr>
                <w:rFonts w:asciiTheme="majorHAnsi" w:hAnsiTheme="majorHAnsi"/>
                <w:b/>
                <w:sz w:val="20"/>
                <w:szCs w:val="20"/>
              </w:rPr>
              <w:t>Summative assessment Preliminary Exam.</w:t>
            </w:r>
          </w:p>
          <w:p w:rsidR="00D94F3B" w:rsidRDefault="00D94F3B" w:rsidP="00D94F3B">
            <w:pPr>
              <w:rPr>
                <w:rFonts w:asciiTheme="majorHAnsi" w:hAnsiTheme="majorHAnsi"/>
                <w:i/>
                <w:sz w:val="20"/>
                <w:szCs w:val="20"/>
              </w:rPr>
            </w:pPr>
          </w:p>
          <w:p w:rsidR="003A424F" w:rsidRDefault="003A424F" w:rsidP="00D94F3B">
            <w:pPr>
              <w:rPr>
                <w:rFonts w:asciiTheme="majorHAnsi" w:hAnsiTheme="majorHAnsi"/>
                <w:i/>
                <w:sz w:val="20"/>
                <w:szCs w:val="20"/>
              </w:rPr>
            </w:pPr>
          </w:p>
          <w:p w:rsidR="003A424F" w:rsidRDefault="003A424F" w:rsidP="00D94F3B">
            <w:pPr>
              <w:rPr>
                <w:rFonts w:asciiTheme="majorHAnsi" w:hAnsiTheme="majorHAnsi"/>
                <w:i/>
                <w:sz w:val="20"/>
                <w:szCs w:val="20"/>
              </w:rPr>
            </w:pPr>
          </w:p>
          <w:p w:rsidR="003A424F" w:rsidRDefault="003A424F" w:rsidP="00D94F3B">
            <w:pPr>
              <w:rPr>
                <w:rFonts w:asciiTheme="majorHAnsi" w:hAnsiTheme="majorHAnsi"/>
                <w:i/>
                <w:sz w:val="20"/>
                <w:szCs w:val="20"/>
              </w:rPr>
            </w:pPr>
          </w:p>
          <w:p w:rsidR="003A424F" w:rsidRPr="003A424F" w:rsidRDefault="003A424F" w:rsidP="00D94F3B">
            <w:pPr>
              <w:rPr>
                <w:rFonts w:asciiTheme="majorHAnsi" w:hAnsiTheme="majorHAnsi"/>
                <w:i/>
                <w:sz w:val="20"/>
                <w:szCs w:val="20"/>
              </w:rPr>
            </w:pPr>
          </w:p>
          <w:p w:rsidR="00A96868" w:rsidRPr="003A424F" w:rsidRDefault="00A96868" w:rsidP="00D94F3B">
            <w:pPr>
              <w:pStyle w:val="ListParagraph"/>
              <w:ind w:left="342"/>
              <w:rPr>
                <w:rFonts w:asciiTheme="majorHAnsi" w:hAnsiTheme="majorHAnsi"/>
                <w:i/>
                <w:sz w:val="20"/>
                <w:szCs w:val="20"/>
              </w:rPr>
            </w:pPr>
          </w:p>
        </w:tc>
      </w:tr>
    </w:tbl>
    <w:p w:rsidR="00FC4BA0" w:rsidRDefault="00FC4BA0" w:rsidP="00773873"/>
    <w:tbl>
      <w:tblPr>
        <w:tblStyle w:val="TableGrid"/>
        <w:tblW w:w="14486" w:type="dxa"/>
        <w:tblLook w:val="04A0" w:firstRow="1" w:lastRow="0" w:firstColumn="1" w:lastColumn="0" w:noHBand="0" w:noVBand="1"/>
      </w:tblPr>
      <w:tblGrid>
        <w:gridCol w:w="3798"/>
        <w:gridCol w:w="1440"/>
        <w:gridCol w:w="4172"/>
        <w:gridCol w:w="5076"/>
      </w:tblGrid>
      <w:tr w:rsidR="00B40CD7" w:rsidTr="00C0517F">
        <w:trPr>
          <w:trHeight w:val="215"/>
        </w:trPr>
        <w:tc>
          <w:tcPr>
            <w:tcW w:w="3798" w:type="dxa"/>
          </w:tcPr>
          <w:p w:rsidR="00B40CD7" w:rsidRPr="00F123C5" w:rsidRDefault="00B40CD7" w:rsidP="00C0517F">
            <w:pPr>
              <w:tabs>
                <w:tab w:val="left" w:pos="5088"/>
              </w:tabs>
              <w:rPr>
                <w:rFonts w:asciiTheme="majorHAnsi" w:hAnsiTheme="majorHAnsi"/>
                <w:b/>
                <w:sz w:val="20"/>
                <w:szCs w:val="20"/>
              </w:rPr>
            </w:pPr>
            <w:r w:rsidRPr="00F123C5">
              <w:rPr>
                <w:rFonts w:asciiTheme="majorHAnsi" w:hAnsiTheme="majorHAnsi"/>
                <w:b/>
                <w:sz w:val="20"/>
                <w:szCs w:val="20"/>
              </w:rPr>
              <w:t xml:space="preserve">Student Objectives/Outcomes: </w:t>
            </w:r>
            <w:r w:rsidRPr="00F123C5">
              <w:rPr>
                <w:rFonts w:asciiTheme="majorHAnsi" w:hAnsiTheme="majorHAnsi"/>
                <w:b/>
                <w:sz w:val="20"/>
                <w:szCs w:val="20"/>
              </w:rPr>
              <w:tab/>
            </w:r>
          </w:p>
        </w:tc>
        <w:tc>
          <w:tcPr>
            <w:tcW w:w="1440" w:type="dxa"/>
          </w:tcPr>
          <w:p w:rsidR="00B40CD7" w:rsidRPr="00F123C5" w:rsidRDefault="00B40CD7" w:rsidP="00C0517F">
            <w:pPr>
              <w:pStyle w:val="ListParagraph"/>
              <w:ind w:left="0"/>
              <w:rPr>
                <w:rFonts w:asciiTheme="majorHAnsi" w:hAnsiTheme="majorHAnsi"/>
                <w:b/>
                <w:sz w:val="20"/>
                <w:szCs w:val="20"/>
              </w:rPr>
            </w:pPr>
            <w:r>
              <w:rPr>
                <w:rFonts w:asciiTheme="majorHAnsi" w:hAnsiTheme="majorHAnsi"/>
                <w:b/>
                <w:sz w:val="20"/>
                <w:szCs w:val="20"/>
              </w:rPr>
              <w:t xml:space="preserve">Bloom’s Level: </w:t>
            </w:r>
            <w:r w:rsidRPr="00F123C5">
              <w:rPr>
                <w:rFonts w:asciiTheme="majorHAnsi" w:hAnsiTheme="majorHAnsi"/>
                <w:b/>
                <w:sz w:val="20"/>
                <w:szCs w:val="20"/>
              </w:rPr>
              <w:t xml:space="preserve"> </w:t>
            </w:r>
          </w:p>
        </w:tc>
        <w:tc>
          <w:tcPr>
            <w:tcW w:w="4172" w:type="dxa"/>
          </w:tcPr>
          <w:p w:rsidR="00B40CD7" w:rsidRPr="00F123C5" w:rsidRDefault="00B40CD7" w:rsidP="00C0517F">
            <w:pPr>
              <w:ind w:left="-39"/>
              <w:jc w:val="both"/>
              <w:rPr>
                <w:rFonts w:asciiTheme="majorHAnsi" w:hAnsiTheme="majorHAnsi"/>
                <w:b/>
                <w:sz w:val="20"/>
                <w:szCs w:val="20"/>
              </w:rPr>
            </w:pPr>
            <w:r w:rsidRPr="00F123C5">
              <w:rPr>
                <w:rFonts w:asciiTheme="majorHAnsi" w:hAnsiTheme="majorHAnsi"/>
                <w:b/>
                <w:sz w:val="20"/>
                <w:szCs w:val="20"/>
              </w:rPr>
              <w:t xml:space="preserve">Activities: </w:t>
            </w:r>
          </w:p>
        </w:tc>
        <w:tc>
          <w:tcPr>
            <w:tcW w:w="5076" w:type="dxa"/>
          </w:tcPr>
          <w:p w:rsidR="00B40CD7" w:rsidRPr="00F123C5" w:rsidRDefault="00B40CD7" w:rsidP="00C0517F">
            <w:pPr>
              <w:jc w:val="both"/>
              <w:rPr>
                <w:rFonts w:asciiTheme="majorHAnsi" w:hAnsiTheme="majorHAnsi"/>
                <w:b/>
                <w:sz w:val="20"/>
                <w:szCs w:val="20"/>
              </w:rPr>
            </w:pPr>
            <w:r w:rsidRPr="00F123C5">
              <w:rPr>
                <w:rFonts w:asciiTheme="majorHAnsi" w:hAnsiTheme="majorHAnsi"/>
                <w:b/>
                <w:sz w:val="20"/>
                <w:szCs w:val="20"/>
              </w:rPr>
              <w:t xml:space="preserve">Assessments: </w:t>
            </w:r>
          </w:p>
        </w:tc>
      </w:tr>
      <w:tr w:rsidR="00B40CD7" w:rsidTr="00C0517F">
        <w:trPr>
          <w:trHeight w:val="1114"/>
        </w:trPr>
        <w:tc>
          <w:tcPr>
            <w:tcW w:w="3798" w:type="dxa"/>
          </w:tcPr>
          <w:p w:rsidR="00B40CD7" w:rsidRPr="003A424F" w:rsidRDefault="00B40CD7" w:rsidP="00B40CD7">
            <w:pPr>
              <w:rPr>
                <w:rFonts w:asciiTheme="majorHAnsi" w:hAnsiTheme="majorHAnsi"/>
                <w:i/>
                <w:sz w:val="20"/>
                <w:szCs w:val="20"/>
              </w:rPr>
            </w:pPr>
            <w:r w:rsidRPr="003A424F">
              <w:rPr>
                <w:rFonts w:asciiTheme="majorHAnsi" w:hAnsiTheme="majorHAnsi"/>
                <w:i/>
                <w:sz w:val="20"/>
                <w:szCs w:val="20"/>
              </w:rPr>
              <w:t xml:space="preserve">Chapter 1 </w:t>
            </w:r>
          </w:p>
          <w:p w:rsidR="00B40CD7" w:rsidRPr="003A424F" w:rsidRDefault="00B40CD7" w:rsidP="00B40CD7">
            <w:pPr>
              <w:rPr>
                <w:rFonts w:asciiTheme="majorHAnsi" w:hAnsiTheme="majorHAnsi"/>
                <w:i/>
                <w:sz w:val="20"/>
                <w:szCs w:val="20"/>
              </w:rPr>
            </w:pPr>
          </w:p>
          <w:p w:rsidR="00B40CD7" w:rsidRPr="003A424F" w:rsidRDefault="00B40CD7" w:rsidP="00B40CD7">
            <w:pPr>
              <w:pStyle w:val="ListParagraph"/>
              <w:numPr>
                <w:ilvl w:val="0"/>
                <w:numId w:val="1"/>
              </w:numPr>
              <w:rPr>
                <w:rFonts w:asciiTheme="majorHAnsi" w:hAnsiTheme="majorHAnsi"/>
                <w:i/>
                <w:sz w:val="20"/>
                <w:szCs w:val="20"/>
              </w:rPr>
            </w:pPr>
            <w:r w:rsidRPr="003A424F">
              <w:rPr>
                <w:rFonts w:asciiTheme="majorHAnsi" w:hAnsiTheme="majorHAnsi"/>
                <w:i/>
                <w:sz w:val="20"/>
                <w:szCs w:val="20"/>
              </w:rPr>
              <w:t xml:space="preserve">Vocabulary </w:t>
            </w:r>
          </w:p>
          <w:p w:rsidR="00B40CD7" w:rsidRPr="003A424F" w:rsidRDefault="00B40CD7" w:rsidP="00B40CD7">
            <w:pPr>
              <w:ind w:left="360"/>
              <w:rPr>
                <w:rFonts w:asciiTheme="majorHAnsi" w:hAnsiTheme="majorHAnsi"/>
                <w:i/>
                <w:sz w:val="20"/>
                <w:szCs w:val="20"/>
              </w:rPr>
            </w:pPr>
          </w:p>
          <w:p w:rsidR="00B40CD7" w:rsidRPr="003A424F" w:rsidRDefault="00B40CD7" w:rsidP="00B40CD7">
            <w:pPr>
              <w:pStyle w:val="ListParagraph"/>
              <w:numPr>
                <w:ilvl w:val="0"/>
                <w:numId w:val="9"/>
              </w:numPr>
              <w:rPr>
                <w:rFonts w:asciiTheme="majorHAnsi" w:hAnsiTheme="majorHAnsi"/>
                <w:sz w:val="20"/>
                <w:szCs w:val="20"/>
              </w:rPr>
            </w:pPr>
            <w:r w:rsidRPr="003A424F">
              <w:rPr>
                <w:rFonts w:asciiTheme="majorHAnsi" w:hAnsiTheme="majorHAnsi"/>
                <w:sz w:val="20"/>
                <w:szCs w:val="20"/>
              </w:rPr>
              <w:t>Discuss daily activities</w:t>
            </w:r>
          </w:p>
          <w:p w:rsidR="00B40CD7" w:rsidRPr="003A424F" w:rsidRDefault="00B40CD7" w:rsidP="00B40CD7">
            <w:pPr>
              <w:pStyle w:val="ListParagraph"/>
              <w:numPr>
                <w:ilvl w:val="0"/>
                <w:numId w:val="9"/>
              </w:numPr>
              <w:rPr>
                <w:rFonts w:asciiTheme="majorHAnsi" w:hAnsiTheme="majorHAnsi"/>
                <w:sz w:val="20"/>
                <w:szCs w:val="20"/>
              </w:rPr>
            </w:pPr>
            <w:r w:rsidRPr="003A424F">
              <w:rPr>
                <w:rFonts w:asciiTheme="majorHAnsi" w:hAnsiTheme="majorHAnsi"/>
                <w:sz w:val="20"/>
                <w:szCs w:val="20"/>
              </w:rPr>
              <w:t>Describe daily routine</w:t>
            </w:r>
          </w:p>
          <w:p w:rsidR="00B40CD7" w:rsidRPr="003A424F" w:rsidRDefault="00B40CD7" w:rsidP="00B40CD7">
            <w:pPr>
              <w:pStyle w:val="ListParagraph"/>
              <w:numPr>
                <w:ilvl w:val="0"/>
                <w:numId w:val="9"/>
              </w:numPr>
              <w:rPr>
                <w:rFonts w:asciiTheme="majorHAnsi" w:hAnsiTheme="majorHAnsi"/>
                <w:sz w:val="20"/>
                <w:szCs w:val="20"/>
              </w:rPr>
            </w:pPr>
            <w:r w:rsidRPr="003A424F">
              <w:rPr>
                <w:rFonts w:asciiTheme="majorHAnsi" w:hAnsiTheme="majorHAnsi"/>
                <w:sz w:val="20"/>
                <w:szCs w:val="20"/>
              </w:rPr>
              <w:t>Express lack of comprehension</w:t>
            </w: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rPr>
                <w:rFonts w:asciiTheme="majorHAnsi" w:hAnsiTheme="majorHAnsi"/>
                <w:i/>
                <w:sz w:val="20"/>
                <w:szCs w:val="20"/>
              </w:rPr>
            </w:pPr>
          </w:p>
          <w:p w:rsidR="00B40CD7" w:rsidRPr="003A424F" w:rsidRDefault="00B40CD7" w:rsidP="00B40CD7">
            <w:pPr>
              <w:rPr>
                <w:rFonts w:asciiTheme="majorHAnsi" w:hAnsiTheme="majorHAnsi"/>
                <w:i/>
                <w:sz w:val="20"/>
                <w:szCs w:val="20"/>
              </w:rPr>
            </w:pPr>
          </w:p>
        </w:tc>
        <w:tc>
          <w:tcPr>
            <w:tcW w:w="1440" w:type="dxa"/>
          </w:tcPr>
          <w:p w:rsidR="00B40CD7" w:rsidRPr="003A424F" w:rsidRDefault="00B40CD7" w:rsidP="00C0517F">
            <w:pPr>
              <w:rPr>
                <w:rFonts w:asciiTheme="majorHAnsi" w:hAnsiTheme="majorHAnsi"/>
                <w:i/>
                <w:sz w:val="20"/>
                <w:szCs w:val="20"/>
              </w:rPr>
            </w:pPr>
          </w:p>
          <w:p w:rsidR="00B40CD7" w:rsidRPr="003A424F" w:rsidRDefault="00B40CD7" w:rsidP="00C0517F">
            <w:pPr>
              <w:rPr>
                <w:rFonts w:asciiTheme="majorHAnsi" w:hAnsiTheme="majorHAnsi"/>
                <w:i/>
                <w:sz w:val="20"/>
                <w:szCs w:val="20"/>
              </w:rPr>
            </w:pPr>
          </w:p>
          <w:p w:rsidR="00B40CD7" w:rsidRPr="003A424F" w:rsidRDefault="00B40CD7" w:rsidP="00C0517F">
            <w:pPr>
              <w:rPr>
                <w:rFonts w:asciiTheme="majorHAnsi" w:hAnsiTheme="majorHAnsi"/>
                <w:i/>
                <w:sz w:val="20"/>
                <w:szCs w:val="20"/>
              </w:rPr>
            </w:pPr>
            <w:r w:rsidRPr="003A424F">
              <w:rPr>
                <w:rFonts w:asciiTheme="majorHAnsi" w:hAnsiTheme="majorHAnsi"/>
                <w:i/>
                <w:sz w:val="20"/>
                <w:szCs w:val="20"/>
              </w:rPr>
              <w:t>Knowledge</w:t>
            </w:r>
          </w:p>
        </w:tc>
        <w:tc>
          <w:tcPr>
            <w:tcW w:w="4172" w:type="dxa"/>
          </w:tcPr>
          <w:p w:rsidR="00F60609" w:rsidRDefault="00F60609" w:rsidP="00F60609">
            <w:pPr>
              <w:pStyle w:val="ListParagraph"/>
              <w:numPr>
                <w:ilvl w:val="0"/>
                <w:numId w:val="2"/>
              </w:numPr>
              <w:ind w:left="342" w:hanging="309"/>
              <w:rPr>
                <w:rFonts w:asciiTheme="majorHAnsi" w:hAnsiTheme="majorHAnsi"/>
                <w:sz w:val="18"/>
                <w:szCs w:val="18"/>
              </w:rPr>
            </w:pPr>
            <w:r>
              <w:rPr>
                <w:rFonts w:asciiTheme="majorHAnsi" w:hAnsiTheme="majorHAnsi"/>
                <w:sz w:val="18"/>
                <w:szCs w:val="18"/>
              </w:rPr>
              <w:t>Students will be give lists of the vocabulary then using</w:t>
            </w:r>
            <w:r w:rsidRPr="003A424F">
              <w:rPr>
                <w:rFonts w:asciiTheme="majorHAnsi" w:hAnsiTheme="majorHAnsi"/>
                <w:sz w:val="18"/>
                <w:szCs w:val="18"/>
              </w:rPr>
              <w:t xml:space="preserve"> Quizlet.com to learn a</w:t>
            </w:r>
            <w:r>
              <w:rPr>
                <w:rFonts w:asciiTheme="majorHAnsi" w:hAnsiTheme="majorHAnsi"/>
                <w:sz w:val="18"/>
                <w:szCs w:val="18"/>
              </w:rPr>
              <w:t xml:space="preserve">nd review vocabulary </w:t>
            </w:r>
            <w:r w:rsidRPr="003A424F">
              <w:rPr>
                <w:rFonts w:asciiTheme="majorHAnsi" w:hAnsiTheme="majorHAnsi"/>
                <w:sz w:val="18"/>
                <w:szCs w:val="18"/>
              </w:rPr>
              <w:t xml:space="preserve">students will create flashcards and vocabulary activities. Students will choose activities from two of their classmates to review vocabulary. </w:t>
            </w:r>
          </w:p>
          <w:p w:rsidR="00F60609" w:rsidRPr="003A424F" w:rsidRDefault="00F60609" w:rsidP="00F60609">
            <w:pPr>
              <w:pStyle w:val="ListParagraph"/>
              <w:ind w:left="342"/>
              <w:rPr>
                <w:rFonts w:asciiTheme="majorHAnsi" w:hAnsiTheme="majorHAnsi"/>
                <w:sz w:val="18"/>
                <w:szCs w:val="18"/>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Using the discussion board </w:t>
            </w:r>
            <w:r w:rsidR="00F60609">
              <w:rPr>
                <w:rFonts w:asciiTheme="majorHAnsi" w:hAnsiTheme="majorHAnsi"/>
                <w:sz w:val="20"/>
                <w:szCs w:val="20"/>
              </w:rPr>
              <w:t>students will write their</w:t>
            </w:r>
            <w:r w:rsidRPr="003A424F">
              <w:rPr>
                <w:rFonts w:asciiTheme="majorHAnsi" w:hAnsiTheme="majorHAnsi"/>
                <w:sz w:val="20"/>
                <w:szCs w:val="20"/>
              </w:rPr>
              <w:t xml:space="preserve"> daily ro</w:t>
            </w:r>
            <w:r w:rsidR="000F3E5B">
              <w:rPr>
                <w:rFonts w:asciiTheme="majorHAnsi" w:hAnsiTheme="majorHAnsi"/>
                <w:sz w:val="20"/>
                <w:szCs w:val="20"/>
              </w:rPr>
              <w:t>utine and comment on two of their</w:t>
            </w:r>
            <w:r w:rsidRPr="003A424F">
              <w:rPr>
                <w:rFonts w:asciiTheme="majorHAnsi" w:hAnsiTheme="majorHAnsi"/>
                <w:sz w:val="20"/>
                <w:szCs w:val="20"/>
              </w:rPr>
              <w:t xml:space="preserve"> classmates. </w:t>
            </w: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Using lack of comprehension expressions – Students are going to be given an incomplete pre-recorded conversation and they will record the missing parts in the conversation. </w:t>
            </w: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ind w:left="342"/>
              <w:rPr>
                <w:rFonts w:asciiTheme="majorHAnsi" w:hAnsiTheme="majorHAnsi"/>
                <w:sz w:val="20"/>
                <w:szCs w:val="20"/>
              </w:rPr>
            </w:pPr>
          </w:p>
        </w:tc>
        <w:tc>
          <w:tcPr>
            <w:tcW w:w="5076" w:type="dxa"/>
          </w:tcPr>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 xml:space="preserve">Completion, student will submit link. </w:t>
            </w:r>
          </w:p>
          <w:p w:rsidR="00B40CD7" w:rsidRPr="003A424F" w:rsidRDefault="00B40CD7" w:rsidP="00B40CD7">
            <w:pPr>
              <w:pStyle w:val="ListParagraph"/>
              <w:ind w:left="342"/>
              <w:rPr>
                <w:rFonts w:asciiTheme="majorHAnsi" w:hAnsiTheme="majorHAnsi"/>
                <w:i/>
                <w:sz w:val="20"/>
                <w:szCs w:val="20"/>
              </w:rPr>
            </w:pPr>
          </w:p>
          <w:p w:rsidR="00B40CD7" w:rsidRPr="000F3E5B"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Summative assessment online quiz.</w:t>
            </w:r>
          </w:p>
          <w:p w:rsidR="000F3E5B" w:rsidRPr="000F3E5B" w:rsidRDefault="000F3E5B" w:rsidP="000F3E5B">
            <w:pPr>
              <w:pStyle w:val="ListParagraph"/>
              <w:rPr>
                <w:rFonts w:asciiTheme="majorHAnsi" w:hAnsiTheme="majorHAnsi"/>
                <w:i/>
                <w:sz w:val="20"/>
                <w:szCs w:val="20"/>
              </w:rPr>
            </w:pPr>
          </w:p>
          <w:p w:rsidR="000F3E5B" w:rsidRPr="003A424F" w:rsidRDefault="000F3E5B" w:rsidP="000F3E5B">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discussion Rubric</w:t>
            </w: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speaking rubric</w:t>
            </w: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tc>
      </w:tr>
      <w:tr w:rsidR="00B40CD7" w:rsidTr="00C0517F">
        <w:trPr>
          <w:trHeight w:val="1114"/>
        </w:trPr>
        <w:tc>
          <w:tcPr>
            <w:tcW w:w="3798" w:type="dxa"/>
          </w:tcPr>
          <w:p w:rsidR="00B40CD7" w:rsidRPr="003A424F" w:rsidRDefault="00B40CD7" w:rsidP="00C0517F">
            <w:pPr>
              <w:pStyle w:val="ListParagraph"/>
              <w:numPr>
                <w:ilvl w:val="0"/>
                <w:numId w:val="1"/>
              </w:numPr>
              <w:rPr>
                <w:rFonts w:asciiTheme="majorHAnsi" w:hAnsiTheme="majorHAnsi"/>
                <w:i/>
                <w:sz w:val="20"/>
                <w:szCs w:val="20"/>
              </w:rPr>
            </w:pPr>
            <w:r w:rsidRPr="003A424F">
              <w:rPr>
                <w:rFonts w:asciiTheme="majorHAnsi" w:hAnsiTheme="majorHAnsi"/>
                <w:i/>
                <w:sz w:val="20"/>
                <w:szCs w:val="20"/>
              </w:rPr>
              <w:t>Grammar</w:t>
            </w:r>
          </w:p>
          <w:p w:rsidR="00B40CD7" w:rsidRPr="003A424F" w:rsidRDefault="00B40CD7" w:rsidP="00B40CD7">
            <w:pPr>
              <w:pStyle w:val="ListParagraph"/>
              <w:ind w:left="360"/>
              <w:rPr>
                <w:rFonts w:asciiTheme="majorHAnsi" w:hAnsiTheme="majorHAnsi"/>
                <w:i/>
                <w:sz w:val="20"/>
                <w:szCs w:val="20"/>
              </w:rPr>
            </w:pPr>
          </w:p>
          <w:p w:rsidR="00B40CD7" w:rsidRPr="003A424F" w:rsidRDefault="00B40CD7" w:rsidP="00B40CD7">
            <w:pPr>
              <w:pStyle w:val="ListParagraph"/>
              <w:numPr>
                <w:ilvl w:val="0"/>
                <w:numId w:val="10"/>
              </w:numPr>
              <w:rPr>
                <w:rFonts w:asciiTheme="majorHAnsi" w:hAnsiTheme="majorHAnsi"/>
                <w:sz w:val="20"/>
                <w:szCs w:val="20"/>
              </w:rPr>
            </w:pPr>
            <w:r w:rsidRPr="003A424F">
              <w:rPr>
                <w:rFonts w:asciiTheme="majorHAnsi" w:hAnsiTheme="majorHAnsi"/>
                <w:sz w:val="20"/>
                <w:szCs w:val="20"/>
              </w:rPr>
              <w:t>Review Reflexive verbs</w:t>
            </w:r>
          </w:p>
          <w:p w:rsidR="00B40CD7" w:rsidRPr="003A424F" w:rsidRDefault="00B40CD7" w:rsidP="00B40CD7">
            <w:pPr>
              <w:pStyle w:val="ListParagraph"/>
              <w:numPr>
                <w:ilvl w:val="0"/>
                <w:numId w:val="10"/>
              </w:numPr>
              <w:rPr>
                <w:rFonts w:asciiTheme="majorHAnsi" w:hAnsiTheme="majorHAnsi"/>
                <w:sz w:val="20"/>
                <w:szCs w:val="20"/>
              </w:rPr>
            </w:pPr>
            <w:r w:rsidRPr="003A424F">
              <w:rPr>
                <w:rFonts w:asciiTheme="majorHAnsi" w:hAnsiTheme="majorHAnsi"/>
                <w:sz w:val="20"/>
                <w:szCs w:val="20"/>
              </w:rPr>
              <w:t>Review present progressive</w:t>
            </w:r>
          </w:p>
          <w:p w:rsidR="00B40CD7" w:rsidRPr="003A424F" w:rsidRDefault="00B40CD7" w:rsidP="00B40CD7">
            <w:pPr>
              <w:pStyle w:val="ListParagraph"/>
              <w:numPr>
                <w:ilvl w:val="0"/>
                <w:numId w:val="10"/>
              </w:numPr>
              <w:rPr>
                <w:rFonts w:asciiTheme="majorHAnsi" w:hAnsiTheme="majorHAnsi"/>
                <w:sz w:val="20"/>
                <w:szCs w:val="20"/>
              </w:rPr>
            </w:pPr>
            <w:r w:rsidRPr="003A424F">
              <w:rPr>
                <w:rFonts w:asciiTheme="majorHAnsi" w:hAnsiTheme="majorHAnsi"/>
                <w:sz w:val="20"/>
                <w:szCs w:val="20"/>
              </w:rPr>
              <w:t>Review question formation</w:t>
            </w:r>
          </w:p>
          <w:p w:rsidR="00B40CD7" w:rsidRPr="003A424F" w:rsidRDefault="00B40CD7" w:rsidP="00B40CD7">
            <w:pPr>
              <w:pStyle w:val="ListParagraph"/>
              <w:ind w:left="360"/>
              <w:rPr>
                <w:rFonts w:asciiTheme="majorHAnsi" w:hAnsiTheme="majorHAnsi"/>
                <w:i/>
                <w:sz w:val="20"/>
                <w:szCs w:val="20"/>
              </w:rPr>
            </w:pPr>
          </w:p>
        </w:tc>
        <w:tc>
          <w:tcPr>
            <w:tcW w:w="1440" w:type="dxa"/>
          </w:tcPr>
          <w:p w:rsidR="00B40CD7" w:rsidRPr="003A424F" w:rsidRDefault="00B40CD7" w:rsidP="00C0517F">
            <w:pPr>
              <w:rPr>
                <w:rFonts w:asciiTheme="majorHAnsi" w:hAnsiTheme="majorHAnsi"/>
                <w:i/>
                <w:sz w:val="20"/>
                <w:szCs w:val="20"/>
              </w:rPr>
            </w:pPr>
          </w:p>
          <w:p w:rsidR="00B40CD7" w:rsidRPr="003A424F" w:rsidRDefault="00B40CD7" w:rsidP="00C0517F">
            <w:pPr>
              <w:rPr>
                <w:rFonts w:asciiTheme="majorHAnsi" w:hAnsiTheme="majorHAnsi"/>
                <w:i/>
                <w:sz w:val="20"/>
                <w:szCs w:val="20"/>
              </w:rPr>
            </w:pPr>
          </w:p>
          <w:p w:rsidR="00B40CD7" w:rsidRDefault="00B40CD7" w:rsidP="00B40CD7">
            <w:pPr>
              <w:rPr>
                <w:rFonts w:asciiTheme="majorHAnsi" w:hAnsiTheme="majorHAnsi"/>
                <w:sz w:val="20"/>
                <w:szCs w:val="20"/>
              </w:rPr>
            </w:pPr>
            <w:r w:rsidRPr="003A424F">
              <w:rPr>
                <w:rFonts w:asciiTheme="majorHAnsi" w:hAnsiTheme="majorHAnsi"/>
                <w:sz w:val="20"/>
                <w:szCs w:val="20"/>
              </w:rPr>
              <w:t>Understanding</w:t>
            </w:r>
          </w:p>
          <w:p w:rsidR="000F3E5B" w:rsidRDefault="000F3E5B" w:rsidP="00B40CD7">
            <w:pPr>
              <w:rPr>
                <w:rFonts w:asciiTheme="majorHAnsi" w:hAnsiTheme="majorHAnsi"/>
                <w:sz w:val="20"/>
                <w:szCs w:val="20"/>
              </w:rPr>
            </w:pPr>
          </w:p>
          <w:p w:rsidR="000F3E5B" w:rsidRDefault="000F3E5B" w:rsidP="00B40CD7">
            <w:pPr>
              <w:rPr>
                <w:rFonts w:asciiTheme="majorHAnsi" w:hAnsiTheme="majorHAnsi"/>
                <w:sz w:val="20"/>
                <w:szCs w:val="20"/>
              </w:rPr>
            </w:pPr>
          </w:p>
          <w:p w:rsidR="000F3E5B" w:rsidRDefault="000F3E5B" w:rsidP="00B40CD7">
            <w:pPr>
              <w:rPr>
                <w:rFonts w:asciiTheme="majorHAnsi" w:hAnsiTheme="majorHAnsi"/>
                <w:sz w:val="20"/>
                <w:szCs w:val="20"/>
              </w:rPr>
            </w:pPr>
          </w:p>
          <w:p w:rsidR="000F3E5B" w:rsidRDefault="000F3E5B" w:rsidP="00B40CD7">
            <w:pPr>
              <w:rPr>
                <w:rFonts w:asciiTheme="majorHAnsi" w:hAnsiTheme="majorHAnsi"/>
                <w:sz w:val="20"/>
                <w:szCs w:val="20"/>
              </w:rPr>
            </w:pPr>
          </w:p>
          <w:p w:rsidR="000F3E5B" w:rsidRDefault="000F3E5B" w:rsidP="00B40CD7">
            <w:pPr>
              <w:rPr>
                <w:rFonts w:asciiTheme="majorHAnsi" w:hAnsiTheme="majorHAnsi"/>
                <w:sz w:val="20"/>
                <w:szCs w:val="20"/>
              </w:rPr>
            </w:pPr>
            <w:r>
              <w:rPr>
                <w:rFonts w:asciiTheme="majorHAnsi" w:hAnsiTheme="majorHAnsi"/>
                <w:sz w:val="20"/>
                <w:szCs w:val="20"/>
              </w:rPr>
              <w:t>Integrate</w:t>
            </w:r>
          </w:p>
          <w:p w:rsidR="000F3E5B" w:rsidRPr="003A424F" w:rsidRDefault="000F3E5B" w:rsidP="00B40CD7">
            <w:pPr>
              <w:rPr>
                <w:rFonts w:asciiTheme="majorHAnsi" w:hAnsiTheme="majorHAnsi"/>
                <w:sz w:val="20"/>
                <w:szCs w:val="20"/>
              </w:rPr>
            </w:pPr>
          </w:p>
          <w:p w:rsidR="00B40CD7" w:rsidRPr="003A424F" w:rsidRDefault="00B40CD7" w:rsidP="00C0517F">
            <w:pPr>
              <w:rPr>
                <w:rFonts w:asciiTheme="majorHAnsi" w:hAnsiTheme="majorHAnsi"/>
                <w:i/>
                <w:sz w:val="20"/>
                <w:szCs w:val="20"/>
              </w:rPr>
            </w:pPr>
          </w:p>
        </w:tc>
        <w:tc>
          <w:tcPr>
            <w:tcW w:w="4172" w:type="dxa"/>
          </w:tcPr>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ind w:left="342"/>
              <w:rPr>
                <w:rFonts w:asciiTheme="majorHAnsi" w:hAnsiTheme="majorHAnsi"/>
                <w:sz w:val="20"/>
                <w:szCs w:val="20"/>
              </w:rPr>
            </w:pPr>
          </w:p>
          <w:p w:rsidR="000F3E5B" w:rsidRPr="003A424F" w:rsidRDefault="000F3E5B" w:rsidP="000F3E5B">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Power Point: Review Present tense rules </w:t>
            </w:r>
            <w:r>
              <w:rPr>
                <w:rFonts w:asciiTheme="majorHAnsi" w:hAnsiTheme="majorHAnsi"/>
                <w:sz w:val="20"/>
                <w:szCs w:val="20"/>
              </w:rPr>
              <w:t xml:space="preserve">and complete a study guide </w:t>
            </w:r>
            <w:r w:rsidRPr="003A424F">
              <w:rPr>
                <w:rFonts w:asciiTheme="majorHAnsi" w:hAnsiTheme="majorHAnsi"/>
                <w:sz w:val="20"/>
                <w:szCs w:val="20"/>
              </w:rPr>
              <w:t xml:space="preserve">and online practice conjugating verbs in present tense. </w:t>
            </w:r>
          </w:p>
          <w:p w:rsidR="000F3E5B" w:rsidRPr="003A424F" w:rsidRDefault="000F3E5B" w:rsidP="000F3E5B">
            <w:pPr>
              <w:pStyle w:val="ListParagraph"/>
              <w:ind w:left="342"/>
              <w:rPr>
                <w:rFonts w:asciiTheme="majorHAnsi" w:hAnsiTheme="majorHAnsi"/>
                <w:sz w:val="20"/>
                <w:szCs w:val="20"/>
              </w:rPr>
            </w:pP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Students will be using the previous tenses to complete vocabulary activities given above.</w:t>
            </w:r>
          </w:p>
          <w:p w:rsidR="00B40CD7" w:rsidRPr="003A424F" w:rsidRDefault="00B40CD7" w:rsidP="00B40CD7">
            <w:pPr>
              <w:pStyle w:val="ListParagraph"/>
              <w:rPr>
                <w:rFonts w:asciiTheme="majorHAnsi" w:hAnsiTheme="majorHAnsi"/>
                <w:sz w:val="20"/>
                <w:szCs w:val="20"/>
              </w:rPr>
            </w:pPr>
          </w:p>
          <w:p w:rsidR="00B40CD7" w:rsidRPr="003A424F" w:rsidRDefault="00B40CD7" w:rsidP="00B40CD7">
            <w:pPr>
              <w:pStyle w:val="ListParagraph"/>
              <w:ind w:left="342"/>
              <w:rPr>
                <w:rFonts w:asciiTheme="majorHAnsi" w:hAnsiTheme="majorHAnsi"/>
                <w:i/>
                <w:sz w:val="20"/>
                <w:szCs w:val="20"/>
              </w:rPr>
            </w:pPr>
          </w:p>
        </w:tc>
        <w:tc>
          <w:tcPr>
            <w:tcW w:w="5076" w:type="dxa"/>
          </w:tcPr>
          <w:p w:rsidR="00B40CD7" w:rsidRPr="003A424F" w:rsidRDefault="00B40CD7" w:rsidP="00B40CD7">
            <w:pPr>
              <w:rPr>
                <w:rFonts w:asciiTheme="majorHAnsi" w:hAnsiTheme="majorHAnsi"/>
                <w:i/>
                <w:sz w:val="20"/>
                <w:szCs w:val="20"/>
              </w:rPr>
            </w:pPr>
          </w:p>
          <w:p w:rsidR="00B40CD7" w:rsidRPr="003A424F" w:rsidRDefault="00B40CD7" w:rsidP="00B40CD7">
            <w:pPr>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 xml:space="preserve">Instructor’s feedback and completion, student will submit completed study guide and exercises. </w:t>
            </w:r>
          </w:p>
          <w:p w:rsidR="00B40CD7" w:rsidRDefault="00B40CD7" w:rsidP="00B40CD7">
            <w:pPr>
              <w:pStyle w:val="ListParagraph"/>
              <w:ind w:left="342"/>
              <w:rPr>
                <w:rFonts w:asciiTheme="majorHAnsi" w:hAnsiTheme="majorHAnsi"/>
                <w:i/>
                <w:sz w:val="20"/>
                <w:szCs w:val="20"/>
              </w:rPr>
            </w:pPr>
          </w:p>
          <w:p w:rsidR="000F3E5B" w:rsidRDefault="000F3E5B" w:rsidP="00B40CD7">
            <w:pPr>
              <w:pStyle w:val="ListParagraph"/>
              <w:ind w:left="342"/>
              <w:rPr>
                <w:rFonts w:asciiTheme="majorHAnsi" w:hAnsiTheme="majorHAnsi"/>
                <w:i/>
                <w:sz w:val="20"/>
                <w:szCs w:val="20"/>
              </w:rPr>
            </w:pPr>
          </w:p>
          <w:p w:rsidR="000F3E5B" w:rsidRDefault="000F3E5B" w:rsidP="00B40CD7">
            <w:pPr>
              <w:pStyle w:val="ListParagraph"/>
              <w:ind w:left="342"/>
              <w:rPr>
                <w:rFonts w:asciiTheme="majorHAnsi" w:hAnsiTheme="majorHAnsi"/>
                <w:i/>
                <w:sz w:val="20"/>
                <w:szCs w:val="20"/>
              </w:rPr>
            </w:pPr>
          </w:p>
          <w:p w:rsidR="000F3E5B" w:rsidRPr="003A424F" w:rsidRDefault="000F3E5B"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Summative assessment online quiz.</w:t>
            </w:r>
          </w:p>
          <w:p w:rsidR="00B40CD7" w:rsidRPr="003A424F" w:rsidRDefault="00B40CD7" w:rsidP="00B40CD7">
            <w:pPr>
              <w:rPr>
                <w:rFonts w:asciiTheme="majorHAnsi" w:hAnsiTheme="majorHAnsi"/>
                <w:i/>
                <w:sz w:val="20"/>
                <w:szCs w:val="20"/>
              </w:rPr>
            </w:pPr>
          </w:p>
        </w:tc>
      </w:tr>
      <w:tr w:rsidR="00B40CD7" w:rsidTr="00C0517F">
        <w:trPr>
          <w:trHeight w:val="1114"/>
        </w:trPr>
        <w:tc>
          <w:tcPr>
            <w:tcW w:w="3798" w:type="dxa"/>
          </w:tcPr>
          <w:p w:rsidR="00B40CD7" w:rsidRPr="003A424F" w:rsidRDefault="00B40CD7" w:rsidP="00C0517F">
            <w:pPr>
              <w:pStyle w:val="ListParagraph"/>
              <w:numPr>
                <w:ilvl w:val="0"/>
                <w:numId w:val="1"/>
              </w:numPr>
              <w:rPr>
                <w:rFonts w:asciiTheme="majorHAnsi" w:hAnsiTheme="majorHAnsi"/>
                <w:i/>
                <w:sz w:val="20"/>
                <w:szCs w:val="20"/>
              </w:rPr>
            </w:pPr>
            <w:r w:rsidRPr="003A424F">
              <w:rPr>
                <w:rFonts w:asciiTheme="majorHAnsi" w:hAnsiTheme="majorHAnsi"/>
                <w:i/>
                <w:sz w:val="20"/>
                <w:szCs w:val="20"/>
              </w:rPr>
              <w:t>Vocabulary and Grammar</w:t>
            </w:r>
          </w:p>
          <w:p w:rsidR="00B40CD7" w:rsidRPr="003A424F" w:rsidRDefault="00B40CD7" w:rsidP="00B40CD7">
            <w:pPr>
              <w:pStyle w:val="ListParagraph"/>
              <w:ind w:left="360"/>
              <w:rPr>
                <w:rFonts w:asciiTheme="majorHAnsi" w:hAnsiTheme="majorHAnsi"/>
                <w:i/>
                <w:sz w:val="20"/>
                <w:szCs w:val="20"/>
              </w:rPr>
            </w:pPr>
          </w:p>
          <w:p w:rsidR="00B40CD7" w:rsidRPr="003A424F" w:rsidRDefault="00B40CD7" w:rsidP="00B40CD7">
            <w:pPr>
              <w:pStyle w:val="ListParagraph"/>
              <w:ind w:left="360"/>
              <w:rPr>
                <w:rFonts w:asciiTheme="majorHAnsi" w:hAnsiTheme="majorHAnsi"/>
                <w:sz w:val="20"/>
                <w:szCs w:val="20"/>
              </w:rPr>
            </w:pPr>
            <w:r w:rsidRPr="003A424F">
              <w:rPr>
                <w:rFonts w:asciiTheme="majorHAnsi" w:hAnsiTheme="majorHAnsi"/>
                <w:b/>
                <w:sz w:val="20"/>
                <w:szCs w:val="20"/>
              </w:rPr>
              <w:t xml:space="preserve">(Listening) </w:t>
            </w:r>
            <w:r w:rsidRPr="003A424F">
              <w:rPr>
                <w:rFonts w:asciiTheme="majorHAnsi" w:hAnsiTheme="majorHAnsi"/>
                <w:sz w:val="20"/>
                <w:szCs w:val="20"/>
              </w:rPr>
              <w:t>Summarize and analyze the listening selection by listening to the gist</w:t>
            </w:r>
          </w:p>
          <w:p w:rsidR="00B40CD7" w:rsidRPr="003A424F" w:rsidRDefault="00B40CD7" w:rsidP="00B40CD7">
            <w:pPr>
              <w:pStyle w:val="ListParagraph"/>
              <w:ind w:left="360"/>
              <w:rPr>
                <w:rFonts w:asciiTheme="majorHAnsi" w:hAnsiTheme="majorHAnsi"/>
                <w:i/>
                <w:sz w:val="20"/>
                <w:szCs w:val="20"/>
              </w:rPr>
            </w:pPr>
          </w:p>
        </w:tc>
        <w:tc>
          <w:tcPr>
            <w:tcW w:w="1440" w:type="dxa"/>
          </w:tcPr>
          <w:p w:rsidR="00B40CD7" w:rsidRPr="003A424F" w:rsidRDefault="00B40CD7" w:rsidP="00C0517F">
            <w:pPr>
              <w:rPr>
                <w:rFonts w:asciiTheme="majorHAnsi" w:hAnsiTheme="majorHAnsi"/>
                <w:i/>
                <w:sz w:val="20"/>
                <w:szCs w:val="20"/>
              </w:rPr>
            </w:pPr>
          </w:p>
          <w:p w:rsidR="00B40CD7" w:rsidRPr="003A424F" w:rsidRDefault="00B40CD7" w:rsidP="00C0517F">
            <w:pPr>
              <w:rPr>
                <w:rFonts w:asciiTheme="majorHAnsi" w:hAnsiTheme="majorHAnsi"/>
                <w:i/>
                <w:sz w:val="20"/>
                <w:szCs w:val="20"/>
              </w:rPr>
            </w:pPr>
          </w:p>
          <w:p w:rsidR="00B40CD7" w:rsidRPr="003A424F" w:rsidRDefault="00B40CD7" w:rsidP="00B40CD7">
            <w:pPr>
              <w:rPr>
                <w:rFonts w:asciiTheme="majorHAnsi" w:hAnsiTheme="majorHAnsi"/>
                <w:sz w:val="20"/>
                <w:szCs w:val="20"/>
              </w:rPr>
            </w:pPr>
            <w:r w:rsidRPr="003A424F">
              <w:rPr>
                <w:rFonts w:asciiTheme="majorHAnsi" w:hAnsiTheme="majorHAnsi"/>
                <w:sz w:val="20"/>
                <w:szCs w:val="20"/>
              </w:rPr>
              <w:t>Understanding</w:t>
            </w: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Default="000F3E5B" w:rsidP="00B40CD7">
            <w:pPr>
              <w:rPr>
                <w:rFonts w:asciiTheme="majorHAnsi" w:hAnsiTheme="majorHAnsi"/>
                <w:sz w:val="20"/>
                <w:szCs w:val="20"/>
              </w:rPr>
            </w:pPr>
            <w:r w:rsidRPr="003A424F">
              <w:rPr>
                <w:rFonts w:asciiTheme="majorHAnsi" w:hAnsiTheme="majorHAnsi"/>
                <w:sz w:val="20"/>
                <w:szCs w:val="20"/>
              </w:rPr>
              <w:t>A</w:t>
            </w:r>
            <w:r w:rsidR="00B40CD7" w:rsidRPr="003A424F">
              <w:rPr>
                <w:rFonts w:asciiTheme="majorHAnsi" w:hAnsiTheme="majorHAnsi"/>
                <w:sz w:val="20"/>
                <w:szCs w:val="20"/>
              </w:rPr>
              <w:t>nalysis</w:t>
            </w:r>
          </w:p>
          <w:p w:rsidR="000F3E5B" w:rsidRDefault="000F3E5B" w:rsidP="00B40CD7">
            <w:pPr>
              <w:rPr>
                <w:rFonts w:asciiTheme="majorHAnsi" w:hAnsiTheme="majorHAnsi"/>
                <w:sz w:val="20"/>
                <w:szCs w:val="20"/>
              </w:rPr>
            </w:pPr>
          </w:p>
          <w:p w:rsidR="00B40CD7" w:rsidRPr="003A424F" w:rsidRDefault="000F3E5B" w:rsidP="000F3E5B">
            <w:pPr>
              <w:rPr>
                <w:rFonts w:asciiTheme="majorHAnsi" w:hAnsiTheme="majorHAnsi"/>
                <w:i/>
                <w:sz w:val="20"/>
                <w:szCs w:val="20"/>
              </w:rPr>
            </w:pPr>
            <w:r>
              <w:rPr>
                <w:rFonts w:asciiTheme="majorHAnsi" w:hAnsiTheme="majorHAnsi"/>
                <w:sz w:val="20"/>
                <w:szCs w:val="20"/>
              </w:rPr>
              <w:t>Integrate</w:t>
            </w:r>
          </w:p>
        </w:tc>
        <w:tc>
          <w:tcPr>
            <w:tcW w:w="4172" w:type="dxa"/>
          </w:tcPr>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Listen to a selection and answer comprehension questions. </w:t>
            </w: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Answer analysis questions about the listening selection.</w:t>
            </w:r>
          </w:p>
          <w:p w:rsidR="00B40CD7" w:rsidRPr="003A424F" w:rsidRDefault="00B40CD7" w:rsidP="00B40CD7">
            <w:pPr>
              <w:pStyle w:val="ListParagraph"/>
              <w:ind w:left="342"/>
              <w:rPr>
                <w:rFonts w:asciiTheme="majorHAnsi" w:hAnsiTheme="majorHAnsi"/>
                <w:i/>
                <w:sz w:val="20"/>
                <w:szCs w:val="20"/>
              </w:rPr>
            </w:pPr>
          </w:p>
        </w:tc>
        <w:tc>
          <w:tcPr>
            <w:tcW w:w="5076" w:type="dxa"/>
          </w:tcPr>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activity Rubric</w:t>
            </w:r>
          </w:p>
          <w:p w:rsidR="00B40CD7" w:rsidRPr="003A424F" w:rsidRDefault="00B40CD7" w:rsidP="00B40CD7">
            <w:pPr>
              <w:pStyle w:val="ListParagraph"/>
              <w:ind w:left="342"/>
              <w:rPr>
                <w:rFonts w:asciiTheme="majorHAnsi" w:hAnsiTheme="majorHAnsi"/>
                <w:i/>
                <w:sz w:val="20"/>
                <w:szCs w:val="20"/>
              </w:rPr>
            </w:pPr>
          </w:p>
        </w:tc>
      </w:tr>
      <w:tr w:rsidR="00B40CD7" w:rsidTr="00C0517F">
        <w:trPr>
          <w:trHeight w:val="1114"/>
        </w:trPr>
        <w:tc>
          <w:tcPr>
            <w:tcW w:w="3798" w:type="dxa"/>
          </w:tcPr>
          <w:p w:rsidR="00B40CD7" w:rsidRPr="003A424F" w:rsidRDefault="00B40CD7" w:rsidP="00C0517F">
            <w:pPr>
              <w:pStyle w:val="ListParagraph"/>
              <w:numPr>
                <w:ilvl w:val="0"/>
                <w:numId w:val="1"/>
              </w:numPr>
              <w:rPr>
                <w:rFonts w:asciiTheme="majorHAnsi" w:hAnsiTheme="majorHAnsi"/>
                <w:i/>
                <w:sz w:val="20"/>
                <w:szCs w:val="20"/>
              </w:rPr>
            </w:pPr>
            <w:r w:rsidRPr="003A424F">
              <w:rPr>
                <w:rFonts w:asciiTheme="majorHAnsi" w:hAnsiTheme="majorHAnsi"/>
                <w:i/>
                <w:sz w:val="20"/>
                <w:szCs w:val="20"/>
              </w:rPr>
              <w:lastRenderedPageBreak/>
              <w:t xml:space="preserve">Culture </w:t>
            </w:r>
          </w:p>
          <w:p w:rsidR="00B40CD7" w:rsidRPr="003A424F" w:rsidRDefault="00B40CD7" w:rsidP="00B40CD7">
            <w:pPr>
              <w:pStyle w:val="ListParagraph"/>
              <w:ind w:left="360"/>
              <w:rPr>
                <w:rFonts w:asciiTheme="majorHAnsi" w:hAnsiTheme="majorHAnsi"/>
                <w:i/>
                <w:sz w:val="20"/>
                <w:szCs w:val="20"/>
              </w:rPr>
            </w:pPr>
          </w:p>
          <w:p w:rsidR="00B40CD7" w:rsidRPr="003A424F" w:rsidRDefault="00B40CD7" w:rsidP="00B40CD7">
            <w:pPr>
              <w:pStyle w:val="ListParagraph"/>
              <w:ind w:left="360"/>
              <w:rPr>
                <w:rFonts w:asciiTheme="majorHAnsi" w:hAnsiTheme="majorHAnsi"/>
                <w:sz w:val="20"/>
                <w:szCs w:val="20"/>
              </w:rPr>
            </w:pPr>
            <w:r w:rsidRPr="003A424F">
              <w:rPr>
                <w:rFonts w:asciiTheme="majorHAnsi" w:hAnsiTheme="majorHAnsi"/>
                <w:sz w:val="20"/>
                <w:szCs w:val="20"/>
              </w:rPr>
              <w:t>Compare the American daily schedule to the Hispanic schedule</w:t>
            </w: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r w:rsidRPr="003A424F">
              <w:rPr>
                <w:rFonts w:asciiTheme="majorHAnsi" w:hAnsiTheme="majorHAnsi"/>
                <w:b/>
                <w:sz w:val="20"/>
                <w:szCs w:val="20"/>
              </w:rPr>
              <w:t>(</w:t>
            </w:r>
            <w:proofErr w:type="gramStart"/>
            <w:r w:rsidRPr="003A424F">
              <w:rPr>
                <w:rFonts w:asciiTheme="majorHAnsi" w:hAnsiTheme="majorHAnsi"/>
                <w:b/>
                <w:sz w:val="20"/>
                <w:szCs w:val="20"/>
              </w:rPr>
              <w:t>write</w:t>
            </w:r>
            <w:proofErr w:type="gramEnd"/>
            <w:r w:rsidRPr="003A424F">
              <w:rPr>
                <w:rFonts w:asciiTheme="majorHAnsi" w:hAnsiTheme="majorHAnsi"/>
                <w:sz w:val="20"/>
                <w:szCs w:val="20"/>
              </w:rPr>
              <w:t xml:space="preserve">) personal letters and E-mails in the Hispanic world. </w:t>
            </w: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sz w:val="20"/>
                <w:szCs w:val="20"/>
              </w:rPr>
            </w:pPr>
            <w:r w:rsidRPr="003A424F">
              <w:rPr>
                <w:rFonts w:asciiTheme="majorHAnsi" w:hAnsiTheme="majorHAnsi"/>
                <w:sz w:val="20"/>
                <w:szCs w:val="20"/>
              </w:rPr>
              <w:t>Summarize Spain’s culture</w:t>
            </w:r>
          </w:p>
          <w:p w:rsidR="00B40CD7" w:rsidRPr="003A424F" w:rsidRDefault="00B40CD7" w:rsidP="00B40CD7">
            <w:pPr>
              <w:pStyle w:val="ListParagraph"/>
              <w:ind w:left="360"/>
              <w:rPr>
                <w:rFonts w:asciiTheme="majorHAnsi" w:hAnsiTheme="majorHAnsi"/>
                <w:sz w:val="20"/>
                <w:szCs w:val="20"/>
              </w:rPr>
            </w:pPr>
          </w:p>
          <w:p w:rsidR="00B40CD7" w:rsidRPr="003A424F" w:rsidRDefault="00B40CD7" w:rsidP="00B40CD7">
            <w:pPr>
              <w:pStyle w:val="ListParagraph"/>
              <w:ind w:left="360"/>
              <w:rPr>
                <w:rFonts w:asciiTheme="majorHAnsi" w:hAnsiTheme="majorHAnsi"/>
                <w:i/>
                <w:sz w:val="20"/>
                <w:szCs w:val="20"/>
              </w:rPr>
            </w:pPr>
          </w:p>
        </w:tc>
        <w:tc>
          <w:tcPr>
            <w:tcW w:w="1440" w:type="dxa"/>
          </w:tcPr>
          <w:p w:rsidR="00B40CD7" w:rsidRPr="003A424F" w:rsidRDefault="00B40CD7" w:rsidP="00C0517F">
            <w:pPr>
              <w:rPr>
                <w:rFonts w:asciiTheme="majorHAnsi" w:hAnsiTheme="majorHAnsi"/>
                <w:i/>
                <w:sz w:val="20"/>
                <w:szCs w:val="20"/>
              </w:rPr>
            </w:pPr>
          </w:p>
          <w:p w:rsidR="00B40CD7" w:rsidRPr="003A424F" w:rsidRDefault="00B40CD7" w:rsidP="00C0517F">
            <w:pPr>
              <w:rPr>
                <w:rFonts w:asciiTheme="majorHAnsi" w:hAnsiTheme="majorHAnsi"/>
                <w:i/>
                <w:sz w:val="20"/>
                <w:szCs w:val="20"/>
              </w:rPr>
            </w:pPr>
          </w:p>
          <w:p w:rsidR="00B40CD7" w:rsidRPr="003A424F" w:rsidRDefault="006163D2" w:rsidP="00B40CD7">
            <w:pPr>
              <w:rPr>
                <w:rFonts w:asciiTheme="majorHAnsi" w:hAnsiTheme="majorHAnsi"/>
                <w:sz w:val="20"/>
                <w:szCs w:val="20"/>
              </w:rPr>
            </w:pPr>
            <w:r>
              <w:rPr>
                <w:rFonts w:asciiTheme="majorHAnsi" w:hAnsiTheme="majorHAnsi"/>
                <w:sz w:val="20"/>
                <w:szCs w:val="20"/>
              </w:rPr>
              <w:t>Synthesis</w:t>
            </w: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r w:rsidRPr="003A424F">
              <w:rPr>
                <w:rFonts w:asciiTheme="majorHAnsi" w:hAnsiTheme="majorHAnsi"/>
                <w:sz w:val="20"/>
                <w:szCs w:val="20"/>
              </w:rPr>
              <w:t xml:space="preserve">Knowledge </w:t>
            </w:r>
          </w:p>
          <w:p w:rsidR="00B40CD7" w:rsidRPr="003A424F" w:rsidRDefault="006163D2" w:rsidP="00B40CD7">
            <w:pPr>
              <w:rPr>
                <w:rFonts w:asciiTheme="majorHAnsi" w:hAnsiTheme="majorHAnsi"/>
                <w:sz w:val="20"/>
                <w:szCs w:val="20"/>
              </w:rPr>
            </w:pPr>
            <w:r>
              <w:rPr>
                <w:rFonts w:asciiTheme="majorHAnsi" w:hAnsiTheme="majorHAnsi"/>
                <w:sz w:val="20"/>
                <w:szCs w:val="20"/>
              </w:rPr>
              <w:t>Synthesis</w:t>
            </w: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B40CD7" w:rsidP="00B40CD7">
            <w:pPr>
              <w:rPr>
                <w:rFonts w:asciiTheme="majorHAnsi" w:hAnsiTheme="majorHAnsi"/>
                <w:sz w:val="20"/>
                <w:szCs w:val="20"/>
              </w:rPr>
            </w:pPr>
          </w:p>
          <w:p w:rsidR="00B40CD7" w:rsidRPr="003A424F" w:rsidRDefault="006163D2" w:rsidP="00B40CD7">
            <w:pPr>
              <w:rPr>
                <w:rFonts w:asciiTheme="majorHAnsi" w:hAnsiTheme="majorHAnsi"/>
                <w:i/>
                <w:sz w:val="20"/>
                <w:szCs w:val="20"/>
              </w:rPr>
            </w:pPr>
            <w:r>
              <w:rPr>
                <w:rFonts w:asciiTheme="majorHAnsi" w:hAnsiTheme="majorHAnsi"/>
                <w:sz w:val="20"/>
                <w:szCs w:val="20"/>
              </w:rPr>
              <w:t>Evaluation</w:t>
            </w:r>
          </w:p>
        </w:tc>
        <w:tc>
          <w:tcPr>
            <w:tcW w:w="4172" w:type="dxa"/>
          </w:tcPr>
          <w:p w:rsidR="00B40CD7" w:rsidRPr="003A424F" w:rsidRDefault="00B40CD7" w:rsidP="00B40CD7">
            <w:pPr>
              <w:rPr>
                <w:rFonts w:asciiTheme="majorHAnsi" w:hAnsiTheme="majorHAnsi"/>
                <w:i/>
                <w:sz w:val="20"/>
                <w:szCs w:val="20"/>
              </w:rPr>
            </w:pPr>
          </w:p>
          <w:p w:rsidR="00B40CD7" w:rsidRPr="003A424F" w:rsidRDefault="00B40CD7" w:rsidP="00B40CD7">
            <w:pPr>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Students will read a selection explaining Hispanic schedule. They are going to put together a 3 day tourist schedule using touring information. And write a reflection comparing US day schedule and Hispanic schedule. Students will use Dropbox.</w:t>
            </w: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Students will be asked to visit sites explaining how to write e-mails and letters in the Hispanic world. Student will write an e-mail explaining their weekend activities. </w:t>
            </w:r>
          </w:p>
          <w:p w:rsidR="00B40CD7" w:rsidRPr="003A424F" w:rsidRDefault="00B40CD7" w:rsidP="00B40CD7">
            <w:pPr>
              <w:ind w:left="33"/>
              <w:rPr>
                <w:rFonts w:asciiTheme="majorHAnsi" w:hAnsiTheme="majorHAnsi"/>
                <w:sz w:val="20"/>
                <w:szCs w:val="20"/>
              </w:rPr>
            </w:pP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 are going to be assigned a special area of Spanish History, history, education, traditions, tourism, etc. student will find information </w:t>
            </w:r>
            <w:r w:rsidR="006163D2">
              <w:rPr>
                <w:rFonts w:asciiTheme="majorHAnsi" w:hAnsiTheme="majorHAnsi"/>
                <w:sz w:val="20"/>
                <w:szCs w:val="20"/>
              </w:rPr>
              <w:t>and summarize it</w:t>
            </w:r>
            <w:r w:rsidRPr="003A424F">
              <w:rPr>
                <w:rFonts w:asciiTheme="majorHAnsi" w:hAnsiTheme="majorHAnsi"/>
                <w:sz w:val="20"/>
                <w:szCs w:val="20"/>
              </w:rPr>
              <w:t xml:space="preserve"> using Glogster.com. </w:t>
            </w: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numPr>
                <w:ilvl w:val="0"/>
                <w:numId w:val="2"/>
              </w:numPr>
              <w:ind w:left="342" w:hanging="309"/>
              <w:rPr>
                <w:rFonts w:asciiTheme="majorHAnsi" w:hAnsiTheme="majorHAnsi"/>
                <w:sz w:val="20"/>
                <w:szCs w:val="20"/>
              </w:rPr>
            </w:pPr>
            <w:r w:rsidRPr="003A424F">
              <w:rPr>
                <w:rFonts w:asciiTheme="majorHAnsi" w:hAnsiTheme="majorHAnsi"/>
                <w:sz w:val="20"/>
                <w:szCs w:val="20"/>
              </w:rPr>
              <w:t xml:space="preserve">Students will fill out a study guide by reading peers </w:t>
            </w:r>
            <w:proofErr w:type="spellStart"/>
            <w:r w:rsidRPr="003A424F">
              <w:rPr>
                <w:rFonts w:asciiTheme="majorHAnsi" w:hAnsiTheme="majorHAnsi"/>
                <w:sz w:val="20"/>
                <w:szCs w:val="20"/>
              </w:rPr>
              <w:t>Glogster</w:t>
            </w:r>
            <w:proofErr w:type="spellEnd"/>
            <w:r w:rsidRPr="003A424F">
              <w:rPr>
                <w:rFonts w:asciiTheme="majorHAnsi" w:hAnsiTheme="majorHAnsi"/>
                <w:sz w:val="20"/>
                <w:szCs w:val="20"/>
              </w:rPr>
              <w:t xml:space="preserve"> presentations.</w:t>
            </w:r>
          </w:p>
          <w:p w:rsidR="00B40CD7" w:rsidRPr="003A424F" w:rsidRDefault="00B40CD7" w:rsidP="00B40CD7">
            <w:pPr>
              <w:pStyle w:val="ListParagraph"/>
              <w:ind w:left="342"/>
              <w:rPr>
                <w:rFonts w:asciiTheme="majorHAnsi" w:hAnsiTheme="majorHAns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rPr>
                <w:rFonts w:asciiTheme="majorHAnsi" w:hAnsiTheme="majorHAnsi"/>
                <w:i/>
                <w:sz w:val="20"/>
                <w:szCs w:val="20"/>
              </w:rPr>
            </w:pPr>
          </w:p>
        </w:tc>
        <w:tc>
          <w:tcPr>
            <w:tcW w:w="5076" w:type="dxa"/>
          </w:tcPr>
          <w:p w:rsidR="00B40CD7" w:rsidRPr="003A424F" w:rsidRDefault="00B40CD7" w:rsidP="00B40CD7">
            <w:pPr>
              <w:rPr>
                <w:rFonts w:asciiTheme="majorHAnsi" w:hAnsiTheme="majorHAnsi"/>
                <w:i/>
                <w:sz w:val="20"/>
                <w:szCs w:val="20"/>
              </w:rPr>
            </w:pPr>
          </w:p>
          <w:p w:rsidR="00B40CD7" w:rsidRPr="003A424F" w:rsidRDefault="00B40CD7" w:rsidP="00B40CD7">
            <w:pPr>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activity Rubric</w:t>
            </w: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ind w:left="342"/>
              <w:rPr>
                <w:rFonts w:asciiTheme="majorHAnsi" w:hAnsiTheme="majorHAnsi"/>
                <w:i/>
                <w:sz w:val="20"/>
                <w:szCs w:val="20"/>
              </w:rPr>
            </w:pPr>
          </w:p>
          <w:p w:rsidR="00B40CD7" w:rsidRPr="003A424F" w:rsidRDefault="00B40CD7" w:rsidP="00B40CD7">
            <w:pPr>
              <w:pStyle w:val="ListParagraph"/>
              <w:numPr>
                <w:ilvl w:val="0"/>
                <w:numId w:val="2"/>
              </w:numPr>
              <w:ind w:left="342" w:hanging="309"/>
              <w:rPr>
                <w:rFonts w:asciiTheme="majorHAnsi" w:hAnsiTheme="majorHAnsi"/>
                <w:i/>
                <w:sz w:val="20"/>
                <w:szCs w:val="20"/>
              </w:rPr>
            </w:pPr>
            <w:r w:rsidRPr="003A424F">
              <w:rPr>
                <w:rFonts w:asciiTheme="majorHAnsi" w:hAnsiTheme="majorHAnsi"/>
                <w:sz w:val="20"/>
                <w:szCs w:val="20"/>
              </w:rPr>
              <w:t>Instructor’s feedback and activity Rubric</w:t>
            </w:r>
          </w:p>
          <w:p w:rsidR="00B40CD7" w:rsidRPr="003A424F" w:rsidRDefault="00B40CD7" w:rsidP="00B40CD7">
            <w:pPr>
              <w:rPr>
                <w:rFonts w:asciiTheme="majorHAnsi" w:hAnsiTheme="majorHAnsi"/>
                <w:i/>
                <w:sz w:val="20"/>
                <w:szCs w:val="20"/>
              </w:rPr>
            </w:pPr>
          </w:p>
        </w:tc>
      </w:tr>
      <w:tr w:rsidR="00B40CD7" w:rsidTr="00C0517F">
        <w:trPr>
          <w:trHeight w:val="1114"/>
        </w:trPr>
        <w:tc>
          <w:tcPr>
            <w:tcW w:w="3798" w:type="dxa"/>
          </w:tcPr>
          <w:p w:rsidR="00B40CD7" w:rsidRPr="001D6D6E" w:rsidRDefault="00B40CD7" w:rsidP="00C0517F">
            <w:pPr>
              <w:pStyle w:val="ListParagraph"/>
              <w:numPr>
                <w:ilvl w:val="0"/>
                <w:numId w:val="1"/>
              </w:numPr>
              <w:rPr>
                <w:rFonts w:asciiTheme="majorHAnsi" w:hAnsiTheme="majorHAnsi"/>
                <w:i/>
                <w:sz w:val="18"/>
                <w:szCs w:val="18"/>
              </w:rPr>
            </w:pPr>
          </w:p>
        </w:tc>
        <w:tc>
          <w:tcPr>
            <w:tcW w:w="1440" w:type="dxa"/>
          </w:tcPr>
          <w:p w:rsidR="00B40CD7" w:rsidRPr="001D6D6E" w:rsidRDefault="00B40CD7" w:rsidP="00C0517F">
            <w:pPr>
              <w:rPr>
                <w:rFonts w:asciiTheme="majorHAnsi" w:hAnsiTheme="majorHAnsi"/>
                <w:i/>
                <w:sz w:val="18"/>
                <w:szCs w:val="18"/>
              </w:rPr>
            </w:pPr>
          </w:p>
        </w:tc>
        <w:tc>
          <w:tcPr>
            <w:tcW w:w="4172" w:type="dxa"/>
          </w:tcPr>
          <w:p w:rsidR="00B40CD7" w:rsidRPr="001D6D6E" w:rsidRDefault="00B40CD7" w:rsidP="000F3E5B">
            <w:pPr>
              <w:pStyle w:val="ListParagraph"/>
              <w:ind w:left="342"/>
              <w:rPr>
                <w:rFonts w:asciiTheme="majorHAnsi" w:hAnsiTheme="majorHAnsi"/>
                <w:i/>
                <w:sz w:val="18"/>
                <w:szCs w:val="18"/>
              </w:rPr>
            </w:pPr>
          </w:p>
        </w:tc>
        <w:tc>
          <w:tcPr>
            <w:tcW w:w="5076" w:type="dxa"/>
          </w:tcPr>
          <w:p w:rsidR="000F3E5B" w:rsidRDefault="000F3E5B" w:rsidP="000F3E5B">
            <w:pPr>
              <w:rPr>
                <w:rFonts w:asciiTheme="majorHAnsi" w:hAnsiTheme="majorHAnsi"/>
                <w:b/>
                <w:sz w:val="20"/>
                <w:szCs w:val="20"/>
              </w:rPr>
            </w:pPr>
          </w:p>
          <w:p w:rsidR="000F3E5B" w:rsidRDefault="000F3E5B" w:rsidP="000F3E5B">
            <w:pPr>
              <w:rPr>
                <w:rFonts w:asciiTheme="majorHAnsi" w:hAnsiTheme="majorHAnsi"/>
                <w:b/>
                <w:sz w:val="20"/>
                <w:szCs w:val="20"/>
              </w:rPr>
            </w:pPr>
          </w:p>
          <w:p w:rsidR="000F3E5B" w:rsidRPr="003A424F" w:rsidRDefault="000F3E5B" w:rsidP="000F3E5B">
            <w:pPr>
              <w:rPr>
                <w:rFonts w:asciiTheme="majorHAnsi" w:hAnsiTheme="majorHAnsi"/>
                <w:b/>
                <w:sz w:val="20"/>
                <w:szCs w:val="20"/>
              </w:rPr>
            </w:pPr>
            <w:r w:rsidRPr="003A424F">
              <w:rPr>
                <w:rFonts w:asciiTheme="majorHAnsi" w:hAnsiTheme="majorHAnsi"/>
                <w:b/>
                <w:sz w:val="20"/>
                <w:szCs w:val="20"/>
              </w:rPr>
              <w:t>Summative assessment Preliminary Exam.</w:t>
            </w:r>
          </w:p>
          <w:p w:rsidR="00B40CD7" w:rsidRDefault="00B40CD7" w:rsidP="000F3E5B">
            <w:pPr>
              <w:pStyle w:val="ListParagraph"/>
              <w:ind w:left="342"/>
              <w:rPr>
                <w:rFonts w:asciiTheme="majorHAnsi" w:hAnsiTheme="majorHAnsi"/>
                <w:i/>
                <w:sz w:val="18"/>
                <w:szCs w:val="18"/>
              </w:rPr>
            </w:pPr>
          </w:p>
          <w:p w:rsidR="000F3E5B" w:rsidRDefault="000F3E5B" w:rsidP="000F3E5B">
            <w:pPr>
              <w:pStyle w:val="ListParagraph"/>
              <w:ind w:left="342"/>
              <w:rPr>
                <w:rFonts w:asciiTheme="majorHAnsi" w:hAnsiTheme="majorHAnsi"/>
                <w:i/>
                <w:sz w:val="18"/>
                <w:szCs w:val="18"/>
              </w:rPr>
            </w:pPr>
          </w:p>
          <w:p w:rsidR="000F3E5B" w:rsidRDefault="000F3E5B" w:rsidP="000F3E5B">
            <w:pPr>
              <w:pStyle w:val="ListParagraph"/>
              <w:ind w:left="342"/>
              <w:rPr>
                <w:rFonts w:asciiTheme="majorHAnsi" w:hAnsiTheme="majorHAnsi"/>
                <w:i/>
                <w:sz w:val="18"/>
                <w:szCs w:val="18"/>
              </w:rPr>
            </w:pPr>
          </w:p>
          <w:p w:rsidR="000F3E5B" w:rsidRPr="001D6D6E" w:rsidRDefault="000F3E5B" w:rsidP="000F3E5B">
            <w:pPr>
              <w:pStyle w:val="ListParagraph"/>
              <w:ind w:left="342"/>
              <w:rPr>
                <w:rFonts w:asciiTheme="majorHAnsi" w:hAnsiTheme="majorHAnsi"/>
                <w:i/>
                <w:sz w:val="18"/>
                <w:szCs w:val="18"/>
              </w:rPr>
            </w:pPr>
          </w:p>
        </w:tc>
      </w:tr>
    </w:tbl>
    <w:p w:rsidR="00B40CD7" w:rsidRPr="00773873" w:rsidRDefault="00B40CD7" w:rsidP="00B40CD7">
      <w:pPr>
        <w:rPr>
          <w:i/>
        </w:rPr>
      </w:pPr>
      <w:r>
        <w:rPr>
          <w:i/>
        </w:rPr>
        <w:t>*C</w:t>
      </w:r>
      <w:r w:rsidRPr="00773873">
        <w:rPr>
          <w:i/>
        </w:rPr>
        <w:t>opy grid as many times as necessary to organize a 6-8 week learning experience.</w:t>
      </w:r>
    </w:p>
    <w:p w:rsidR="00B40CD7" w:rsidRDefault="00B40CD7" w:rsidP="00B40CD7"/>
    <w:p w:rsidR="00D94F3B" w:rsidRDefault="00D94F3B" w:rsidP="00773873"/>
    <w:sectPr w:rsidR="00D94F3B" w:rsidSect="00616B62">
      <w:footerReference w:type="even" r:id="rId7"/>
      <w:footerReference w:type="default" r:id="rId8"/>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EE5" w:rsidRDefault="00BF3EE5" w:rsidP="005270F6">
      <w:pPr>
        <w:spacing w:after="0"/>
      </w:pPr>
      <w:r>
        <w:separator/>
      </w:r>
    </w:p>
  </w:endnote>
  <w:endnote w:type="continuationSeparator" w:id="0">
    <w:p w:rsidR="00BF3EE5" w:rsidRDefault="00BF3EE5" w:rsidP="00527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FC" w:rsidRDefault="00DD0BFC" w:rsidP="005270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0BFC" w:rsidRDefault="00DD0BFC" w:rsidP="005270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FC" w:rsidRDefault="00DD0BFC" w:rsidP="005270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63D2">
      <w:rPr>
        <w:rStyle w:val="PageNumber"/>
        <w:noProof/>
      </w:rPr>
      <w:t>5</w:t>
    </w:r>
    <w:r>
      <w:rPr>
        <w:rStyle w:val="PageNumber"/>
      </w:rPr>
      <w:fldChar w:fldCharType="end"/>
    </w:r>
  </w:p>
  <w:p w:rsidR="00DD0BFC" w:rsidRDefault="00DD0BFC" w:rsidP="005270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EE5" w:rsidRDefault="00BF3EE5" w:rsidP="005270F6">
      <w:pPr>
        <w:spacing w:after="0"/>
      </w:pPr>
      <w:r>
        <w:separator/>
      </w:r>
    </w:p>
  </w:footnote>
  <w:footnote w:type="continuationSeparator" w:id="0">
    <w:p w:rsidR="00BF3EE5" w:rsidRDefault="00BF3EE5" w:rsidP="005270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6C54"/>
    <w:multiLevelType w:val="hybridMultilevel"/>
    <w:tmpl w:val="552CEDD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F93605"/>
    <w:multiLevelType w:val="hybridMultilevel"/>
    <w:tmpl w:val="3E9C745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B76F65"/>
    <w:multiLevelType w:val="hybridMultilevel"/>
    <w:tmpl w:val="8FD419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5138B3"/>
    <w:multiLevelType w:val="hybridMultilevel"/>
    <w:tmpl w:val="E3D26C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2CC0B43"/>
    <w:multiLevelType w:val="hybridMultilevel"/>
    <w:tmpl w:val="7090AE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F148F9"/>
    <w:multiLevelType w:val="hybridMultilevel"/>
    <w:tmpl w:val="EF80A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C7E1F"/>
    <w:multiLevelType w:val="multilevel"/>
    <w:tmpl w:val="3E9C74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2196F04"/>
    <w:multiLevelType w:val="hybridMultilevel"/>
    <w:tmpl w:val="6D98D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3A58C5"/>
    <w:multiLevelType w:val="hybridMultilevel"/>
    <w:tmpl w:val="A3383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A360099"/>
    <w:multiLevelType w:val="hybridMultilevel"/>
    <w:tmpl w:val="3800D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7"/>
  </w:num>
  <w:num w:numId="3">
    <w:abstractNumId w:val="6"/>
  </w:num>
  <w:num w:numId="4">
    <w:abstractNumId w:val="5"/>
  </w:num>
  <w:num w:numId="5">
    <w:abstractNumId w:val="0"/>
  </w:num>
  <w:num w:numId="6">
    <w:abstractNumId w:val="3"/>
  </w:num>
  <w:num w:numId="7">
    <w:abstractNumId w:val="9"/>
  </w:num>
  <w:num w:numId="8">
    <w:abstractNumId w:val="4"/>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rawingGridHorizontalSpacing w:val="360"/>
  <w:drawingGridVerticalSpacing w:val="360"/>
  <w:displayHorizontalDrawingGridEvery w:val="0"/>
  <w:displayVerticalDrawingGridEvery w:val="0"/>
  <w:doNotShadeFormData/>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2"/>
    <w:rsid w:val="000326AD"/>
    <w:rsid w:val="00040F35"/>
    <w:rsid w:val="00092D80"/>
    <w:rsid w:val="000E6EBD"/>
    <w:rsid w:val="000F3E5B"/>
    <w:rsid w:val="001224B6"/>
    <w:rsid w:val="001D6D6E"/>
    <w:rsid w:val="001E3BCD"/>
    <w:rsid w:val="00244999"/>
    <w:rsid w:val="002A64AC"/>
    <w:rsid w:val="0037598B"/>
    <w:rsid w:val="003A424F"/>
    <w:rsid w:val="003B6A7D"/>
    <w:rsid w:val="003E18F5"/>
    <w:rsid w:val="00416B22"/>
    <w:rsid w:val="00437D66"/>
    <w:rsid w:val="00441EC3"/>
    <w:rsid w:val="004508D5"/>
    <w:rsid w:val="00455923"/>
    <w:rsid w:val="004654DC"/>
    <w:rsid w:val="0046681C"/>
    <w:rsid w:val="00472965"/>
    <w:rsid w:val="004D4E70"/>
    <w:rsid w:val="005270F6"/>
    <w:rsid w:val="00571D0A"/>
    <w:rsid w:val="006163D2"/>
    <w:rsid w:val="00616B62"/>
    <w:rsid w:val="00681F26"/>
    <w:rsid w:val="0068568F"/>
    <w:rsid w:val="00691DA8"/>
    <w:rsid w:val="006A2905"/>
    <w:rsid w:val="00701DF9"/>
    <w:rsid w:val="00773873"/>
    <w:rsid w:val="007D0789"/>
    <w:rsid w:val="008115C7"/>
    <w:rsid w:val="00815C1F"/>
    <w:rsid w:val="008739DA"/>
    <w:rsid w:val="0088273A"/>
    <w:rsid w:val="008B1BAF"/>
    <w:rsid w:val="009176C5"/>
    <w:rsid w:val="00972D09"/>
    <w:rsid w:val="009E141A"/>
    <w:rsid w:val="00A02228"/>
    <w:rsid w:val="00A52A2A"/>
    <w:rsid w:val="00A6531A"/>
    <w:rsid w:val="00A96868"/>
    <w:rsid w:val="00AF58F4"/>
    <w:rsid w:val="00B007F5"/>
    <w:rsid w:val="00B07447"/>
    <w:rsid w:val="00B2693B"/>
    <w:rsid w:val="00B40CD7"/>
    <w:rsid w:val="00B51A00"/>
    <w:rsid w:val="00BB0499"/>
    <w:rsid w:val="00BF3EE5"/>
    <w:rsid w:val="00C34970"/>
    <w:rsid w:val="00CE7404"/>
    <w:rsid w:val="00D14EE7"/>
    <w:rsid w:val="00D476E5"/>
    <w:rsid w:val="00D933D3"/>
    <w:rsid w:val="00D94F3B"/>
    <w:rsid w:val="00DA0182"/>
    <w:rsid w:val="00DB6602"/>
    <w:rsid w:val="00DC190D"/>
    <w:rsid w:val="00DD0BFC"/>
    <w:rsid w:val="00DF54D3"/>
    <w:rsid w:val="00E00874"/>
    <w:rsid w:val="00E3135F"/>
    <w:rsid w:val="00E8238B"/>
    <w:rsid w:val="00E91150"/>
    <w:rsid w:val="00E91480"/>
    <w:rsid w:val="00F123C5"/>
    <w:rsid w:val="00F532AF"/>
    <w:rsid w:val="00F60609"/>
    <w:rsid w:val="00FC4BA0"/>
    <w:rsid w:val="00FD1145"/>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8BC78C99-77C2-42B1-85F0-172DE9954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6B6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D0A"/>
    <w:pPr>
      <w:ind w:left="720"/>
      <w:contextualSpacing/>
    </w:pPr>
  </w:style>
  <w:style w:type="paragraph" w:styleId="BodyText2">
    <w:name w:val="Body Text 2"/>
    <w:basedOn w:val="Normal"/>
    <w:link w:val="BodyText2Char"/>
    <w:rsid w:val="000326AD"/>
    <w:pPr>
      <w:spacing w:after="0"/>
    </w:pPr>
    <w:rPr>
      <w:rFonts w:ascii="Times" w:eastAsia="Times" w:hAnsi="Times" w:cs="Times New Roman"/>
      <w:color w:val="000000"/>
      <w:sz w:val="20"/>
      <w:szCs w:val="20"/>
      <w:lang w:val="x-none" w:eastAsia="x-none"/>
    </w:rPr>
  </w:style>
  <w:style w:type="character" w:customStyle="1" w:styleId="BodyText2Char">
    <w:name w:val="Body Text 2 Char"/>
    <w:basedOn w:val="DefaultParagraphFont"/>
    <w:link w:val="BodyText2"/>
    <w:rsid w:val="000326AD"/>
    <w:rPr>
      <w:rFonts w:ascii="Times" w:eastAsia="Times" w:hAnsi="Times" w:cs="Times New Roman"/>
      <w:color w:val="000000"/>
      <w:sz w:val="20"/>
      <w:szCs w:val="20"/>
      <w:lang w:val="x-none" w:eastAsia="x-none"/>
    </w:rPr>
  </w:style>
  <w:style w:type="paragraph" w:styleId="Footer">
    <w:name w:val="footer"/>
    <w:basedOn w:val="Normal"/>
    <w:link w:val="FooterChar"/>
    <w:uiPriority w:val="99"/>
    <w:unhideWhenUsed/>
    <w:rsid w:val="005270F6"/>
    <w:pPr>
      <w:tabs>
        <w:tab w:val="center" w:pos="4320"/>
        <w:tab w:val="right" w:pos="8640"/>
      </w:tabs>
      <w:spacing w:after="0"/>
    </w:pPr>
  </w:style>
  <w:style w:type="character" w:customStyle="1" w:styleId="FooterChar">
    <w:name w:val="Footer Char"/>
    <w:basedOn w:val="DefaultParagraphFont"/>
    <w:link w:val="Footer"/>
    <w:uiPriority w:val="99"/>
    <w:rsid w:val="005270F6"/>
  </w:style>
  <w:style w:type="character" w:styleId="PageNumber">
    <w:name w:val="page number"/>
    <w:basedOn w:val="DefaultParagraphFont"/>
    <w:uiPriority w:val="99"/>
    <w:semiHidden/>
    <w:unhideWhenUsed/>
    <w:rsid w:val="005270F6"/>
  </w:style>
  <w:style w:type="paragraph" w:customStyle="1" w:styleId="Default">
    <w:name w:val="Default"/>
    <w:rsid w:val="00D94F3B"/>
    <w:pPr>
      <w:autoSpaceDE w:val="0"/>
      <w:autoSpaceDN w:val="0"/>
      <w:adjustRightInd w:val="0"/>
      <w:spacing w:after="0"/>
    </w:pPr>
    <w:rPr>
      <w:rFonts w:ascii="Times New Roman" w:eastAsiaTheme="minorHAnsi" w:hAnsi="Times New Roman" w:cs="Times New Roman"/>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 Williamson</dc:creator>
  <cp:lastModifiedBy>teresa player</cp:lastModifiedBy>
  <cp:revision>3</cp:revision>
  <cp:lastPrinted>2012-05-08T21:37:00Z</cp:lastPrinted>
  <dcterms:created xsi:type="dcterms:W3CDTF">2013-07-19T16:56:00Z</dcterms:created>
  <dcterms:modified xsi:type="dcterms:W3CDTF">2013-07-19T17:40:00Z</dcterms:modified>
</cp:coreProperties>
</file>